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Times New Roman" w:hAnsi="Times New Roman" w:eastAsia="方正黑体简体" w:cs="Times New Roman"/>
          <w:b w:val="0"/>
          <w:bCs w:val="0"/>
          <w:i w:val="0"/>
          <w:iCs w:val="0"/>
          <w:caps w:val="0"/>
          <w:color w:val="333333"/>
          <w:spacing w:val="0"/>
          <w:sz w:val="31"/>
          <w:szCs w:val="31"/>
          <w:lang w:val="en-US" w:eastAsia="zh-CN"/>
        </w:rPr>
      </w:pPr>
      <w:r>
        <w:rPr>
          <w:rFonts w:hint="default" w:ascii="Times New Roman" w:hAnsi="Times New Roman" w:eastAsia="方正黑体简体" w:cs="Times New Roman"/>
          <w:b w:val="0"/>
          <w:bCs w:val="0"/>
          <w:i w:val="0"/>
          <w:iCs w:val="0"/>
          <w:caps w:val="0"/>
          <w:color w:val="333333"/>
          <w:spacing w:val="0"/>
          <w:sz w:val="31"/>
          <w:szCs w:val="31"/>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i w:val="0"/>
          <w:iCs w:val="0"/>
          <w:caps w:val="0"/>
          <w:color w:val="333333"/>
          <w:spacing w:val="0"/>
          <w:sz w:val="40"/>
          <w:szCs w:val="40"/>
          <w:lang w:val="en-US" w:eastAsia="zh-CN"/>
        </w:rPr>
      </w:pPr>
      <w:bookmarkStart w:id="0" w:name="_GoBack"/>
      <w:r>
        <w:rPr>
          <w:rFonts w:hint="default" w:ascii="Times New Roman" w:hAnsi="Times New Roman" w:eastAsia="方正小标宋简体" w:cs="Times New Roman"/>
          <w:i w:val="0"/>
          <w:iCs w:val="0"/>
          <w:caps w:val="0"/>
          <w:color w:val="333333"/>
          <w:spacing w:val="0"/>
          <w:sz w:val="40"/>
          <w:szCs w:val="40"/>
        </w:rPr>
        <w:t>第一时段考核评价应聘人员须知</w:t>
      </w:r>
    </w:p>
    <w:bookmarkEnd w:id="0"/>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简体" w:cs="Times New Roman"/>
          <w:kern w:val="0"/>
          <w:sz w:val="31"/>
          <w:szCs w:val="31"/>
        </w:rPr>
      </w:pPr>
      <w:r>
        <w:rPr>
          <w:rFonts w:hint="default" w:ascii="Times New Roman" w:hAnsi="Times New Roman" w:eastAsia="方正仿宋简体" w:cs="Times New Roman"/>
          <w:kern w:val="0"/>
          <w:sz w:val="31"/>
          <w:szCs w:val="31"/>
        </w:rPr>
        <w:t>1.</w:t>
      </w:r>
      <w:r>
        <w:rPr>
          <w:rFonts w:hint="default" w:ascii="Times New Roman" w:hAnsi="Times New Roman" w:eastAsia="方正仿宋简体" w:cs="Times New Roman"/>
          <w:kern w:val="0"/>
          <w:sz w:val="31"/>
          <w:szCs w:val="31"/>
          <w:lang w:val="en-US" w:eastAsia="zh-CN"/>
        </w:rPr>
        <w:t>应聘人员</w:t>
      </w:r>
      <w:r>
        <w:rPr>
          <w:rFonts w:hint="default" w:ascii="Times New Roman" w:hAnsi="Times New Roman" w:eastAsia="方正仿宋简体" w:cs="Times New Roman"/>
          <w:kern w:val="0"/>
          <w:sz w:val="31"/>
          <w:szCs w:val="31"/>
        </w:rPr>
        <w:t>须携带身份证参加</w:t>
      </w:r>
      <w:r>
        <w:rPr>
          <w:rFonts w:hint="default" w:ascii="Times New Roman" w:hAnsi="Times New Roman" w:eastAsia="方正仿宋简体" w:cs="Times New Roman"/>
          <w:kern w:val="0"/>
          <w:sz w:val="31"/>
          <w:szCs w:val="31"/>
          <w:lang w:val="en-US" w:eastAsia="zh-CN"/>
        </w:rPr>
        <w:t>考核评价</w:t>
      </w:r>
      <w:r>
        <w:rPr>
          <w:rFonts w:hint="default" w:ascii="Times New Roman" w:hAnsi="Times New Roman" w:eastAsia="方正仿宋简体" w:cs="Times New Roman"/>
          <w:kern w:val="0"/>
          <w:sz w:val="31"/>
          <w:szCs w:val="31"/>
        </w:rPr>
        <w:t>，请提前做好相关各项准备工作。</w:t>
      </w:r>
      <w:r>
        <w:rPr>
          <w:rFonts w:hint="default" w:ascii="Times New Roman" w:hAnsi="Times New Roman" w:eastAsia="方正仿宋简体" w:cs="Times New Roman"/>
          <w:kern w:val="0"/>
          <w:sz w:val="31"/>
          <w:szCs w:val="31"/>
        </w:rPr>
        <w:br w:type="textWrapping"/>
      </w:r>
      <w:r>
        <w:rPr>
          <w:rFonts w:hint="default" w:ascii="Times New Roman" w:hAnsi="Times New Roman" w:eastAsia="方正仿宋简体" w:cs="Times New Roman"/>
          <w:kern w:val="0"/>
          <w:sz w:val="31"/>
          <w:szCs w:val="31"/>
        </w:rPr>
        <w:t xml:space="preserve">    </w:t>
      </w:r>
      <w:r>
        <w:rPr>
          <w:rFonts w:hint="default" w:ascii="Times New Roman" w:hAnsi="Times New Roman" w:eastAsia="方正仿宋简体" w:cs="Times New Roman"/>
          <w:kern w:val="0"/>
          <w:sz w:val="31"/>
          <w:szCs w:val="31"/>
          <w:lang w:val="en-US" w:eastAsia="zh-CN"/>
        </w:rPr>
        <w:t xml:space="preserve"> </w:t>
      </w:r>
      <w:r>
        <w:rPr>
          <w:rFonts w:hint="eastAsia" w:ascii="Times New Roman" w:hAnsi="Times New Roman" w:eastAsia="方正仿宋简体" w:cs="Times New Roman"/>
          <w:kern w:val="0"/>
          <w:sz w:val="31"/>
          <w:szCs w:val="31"/>
          <w:lang w:val="en-US" w:eastAsia="zh-CN"/>
        </w:rPr>
        <w:t>2</w:t>
      </w:r>
      <w:r>
        <w:rPr>
          <w:rFonts w:hint="default" w:ascii="Times New Roman" w:hAnsi="Times New Roman" w:eastAsia="方正仿宋简体" w:cs="Times New Roman"/>
          <w:kern w:val="0"/>
          <w:sz w:val="31"/>
          <w:szCs w:val="31"/>
        </w:rPr>
        <w:t>.</w:t>
      </w:r>
      <w:r>
        <w:rPr>
          <w:rFonts w:hint="default" w:ascii="Times New Roman" w:hAnsi="Times New Roman" w:eastAsia="方正仿宋简体" w:cs="Times New Roman"/>
          <w:kern w:val="0"/>
          <w:sz w:val="31"/>
          <w:szCs w:val="31"/>
          <w:lang w:val="en-US" w:eastAsia="zh-CN"/>
        </w:rPr>
        <w:t>应聘人员</w:t>
      </w:r>
      <w:r>
        <w:rPr>
          <w:rFonts w:hint="default" w:ascii="Times New Roman" w:hAnsi="Times New Roman" w:eastAsia="方正仿宋简体" w:cs="Times New Roman"/>
          <w:kern w:val="0"/>
          <w:sz w:val="31"/>
          <w:szCs w:val="31"/>
        </w:rPr>
        <w:t>应提前查看考点具体地理位置，按时到达</w:t>
      </w:r>
      <w:r>
        <w:rPr>
          <w:rFonts w:hint="eastAsia" w:ascii="Times New Roman" w:hAnsi="Times New Roman" w:eastAsia="方正仿宋简体" w:cs="Times New Roman"/>
          <w:kern w:val="0"/>
          <w:sz w:val="31"/>
          <w:szCs w:val="31"/>
          <w:lang w:val="en-US" w:eastAsia="zh-CN"/>
        </w:rPr>
        <w:t>集合地点</w:t>
      </w:r>
      <w:r>
        <w:rPr>
          <w:rFonts w:hint="default" w:ascii="Times New Roman" w:hAnsi="Times New Roman" w:eastAsia="方正仿宋简体" w:cs="Times New Roman"/>
          <w:kern w:val="0"/>
          <w:sz w:val="31"/>
          <w:szCs w:val="31"/>
        </w:rPr>
        <w:t>参加</w:t>
      </w:r>
      <w:r>
        <w:rPr>
          <w:rFonts w:hint="default" w:ascii="Times New Roman" w:hAnsi="Times New Roman" w:eastAsia="方正仿宋简体" w:cs="Times New Roman"/>
          <w:kern w:val="0"/>
          <w:sz w:val="31"/>
          <w:szCs w:val="31"/>
          <w:lang w:val="en-US" w:eastAsia="zh-CN"/>
        </w:rPr>
        <w:t>考核评价</w:t>
      </w:r>
      <w:r>
        <w:rPr>
          <w:rFonts w:hint="default" w:ascii="Times New Roman" w:hAnsi="Times New Roman" w:eastAsia="方正仿宋简体" w:cs="Times New Roman"/>
          <w:kern w:val="0"/>
          <w:sz w:val="31"/>
          <w:szCs w:val="31"/>
        </w:rPr>
        <w:t>。同一</w:t>
      </w:r>
      <w:r>
        <w:rPr>
          <w:rFonts w:hint="default" w:ascii="Times New Roman" w:hAnsi="Times New Roman" w:eastAsia="方正仿宋简体" w:cs="Times New Roman"/>
          <w:kern w:val="0"/>
          <w:sz w:val="31"/>
          <w:szCs w:val="31"/>
          <w:lang w:val="en-US" w:eastAsia="zh-CN"/>
        </w:rPr>
        <w:t>考场抽签开始后</w:t>
      </w:r>
      <w:r>
        <w:rPr>
          <w:rFonts w:hint="default" w:ascii="Times New Roman" w:hAnsi="Times New Roman" w:eastAsia="方正仿宋简体" w:cs="Times New Roman"/>
          <w:kern w:val="0"/>
          <w:sz w:val="31"/>
          <w:szCs w:val="31"/>
        </w:rPr>
        <w:t>，仍未到达的视为弃权。</w:t>
      </w:r>
    </w:p>
    <w:p>
      <w:pPr>
        <w:spacing w:line="600" w:lineRule="exact"/>
        <w:ind w:firstLine="620" w:firstLineChars="200"/>
        <w:rPr>
          <w:rFonts w:hint="default" w:ascii="Times New Roman" w:hAnsi="Times New Roman" w:eastAsia="方正仿宋简体" w:cs="Times New Roman"/>
          <w:kern w:val="0"/>
          <w:sz w:val="31"/>
          <w:szCs w:val="31"/>
          <w:highlight w:val="none"/>
        </w:rPr>
      </w:pPr>
      <w:r>
        <w:rPr>
          <w:rFonts w:hint="eastAsia" w:ascii="Times New Roman" w:hAnsi="Times New Roman" w:eastAsia="方正仿宋简体" w:cs="Times New Roman"/>
          <w:kern w:val="0"/>
          <w:sz w:val="31"/>
          <w:szCs w:val="31"/>
          <w:lang w:val="en-US" w:eastAsia="zh-CN"/>
        </w:rPr>
        <w:t>3</w:t>
      </w:r>
      <w:r>
        <w:rPr>
          <w:rFonts w:hint="default" w:ascii="Times New Roman" w:hAnsi="Times New Roman" w:eastAsia="方正仿宋简体" w:cs="Times New Roman"/>
          <w:kern w:val="0"/>
          <w:sz w:val="31"/>
          <w:szCs w:val="31"/>
        </w:rPr>
        <w:t>.</w:t>
      </w:r>
      <w:r>
        <w:rPr>
          <w:rFonts w:hint="default" w:ascii="Times New Roman" w:hAnsi="Times New Roman" w:eastAsia="方正仿宋简体" w:cs="Times New Roman"/>
          <w:kern w:val="0"/>
          <w:sz w:val="31"/>
          <w:szCs w:val="31"/>
          <w:lang w:val="en-US" w:eastAsia="zh-CN"/>
        </w:rPr>
        <w:t>应聘人员</w:t>
      </w:r>
      <w:r>
        <w:rPr>
          <w:rFonts w:hint="default" w:ascii="Times New Roman" w:hAnsi="Times New Roman" w:eastAsia="方正仿宋简体" w:cs="Times New Roman"/>
          <w:kern w:val="0"/>
          <w:sz w:val="31"/>
          <w:szCs w:val="31"/>
        </w:rPr>
        <w:t>应严格遵守纪律，服从统一安排，按照规定程序参加</w:t>
      </w:r>
      <w:r>
        <w:rPr>
          <w:rFonts w:hint="default" w:ascii="Times New Roman" w:hAnsi="Times New Roman" w:eastAsia="方正仿宋简体" w:cs="Times New Roman"/>
          <w:kern w:val="0"/>
          <w:sz w:val="31"/>
          <w:szCs w:val="31"/>
          <w:lang w:val="en-US" w:eastAsia="zh-CN"/>
        </w:rPr>
        <w:t>考核评价</w:t>
      </w:r>
      <w:r>
        <w:rPr>
          <w:rFonts w:hint="default" w:ascii="Times New Roman" w:hAnsi="Times New Roman" w:eastAsia="方正仿宋简体" w:cs="Times New Roman"/>
          <w:kern w:val="0"/>
          <w:sz w:val="31"/>
          <w:szCs w:val="31"/>
        </w:rPr>
        <w:t>。</w:t>
      </w:r>
      <w:r>
        <w:rPr>
          <w:rFonts w:hint="default" w:ascii="Times New Roman" w:hAnsi="Times New Roman" w:eastAsia="方正仿宋简体" w:cs="Times New Roman"/>
          <w:kern w:val="0"/>
          <w:sz w:val="31"/>
          <w:szCs w:val="31"/>
          <w:highlight w:val="none"/>
        </w:rPr>
        <w:t>在</w:t>
      </w:r>
      <w:r>
        <w:rPr>
          <w:rFonts w:hint="default" w:ascii="Times New Roman" w:hAnsi="Times New Roman" w:eastAsia="方正仿宋简体" w:cs="Times New Roman"/>
          <w:kern w:val="0"/>
          <w:sz w:val="31"/>
          <w:szCs w:val="31"/>
          <w:highlight w:val="none"/>
          <w:lang w:val="en-US" w:eastAsia="zh-CN"/>
        </w:rPr>
        <w:t>考场</w:t>
      </w:r>
      <w:r>
        <w:rPr>
          <w:rFonts w:hint="default" w:ascii="Times New Roman" w:hAnsi="Times New Roman" w:eastAsia="方正仿宋简体" w:cs="Times New Roman"/>
          <w:kern w:val="0"/>
          <w:sz w:val="31"/>
          <w:szCs w:val="31"/>
          <w:highlight w:val="none"/>
        </w:rPr>
        <w:t>要保持肃静，不得随意走动，不得大声喧哗，对于违反纪律或严重影响工作秩序者，取消</w:t>
      </w:r>
      <w:r>
        <w:rPr>
          <w:rFonts w:hint="default" w:ascii="Times New Roman" w:hAnsi="Times New Roman" w:eastAsia="方正仿宋简体" w:cs="Times New Roman"/>
          <w:kern w:val="0"/>
          <w:sz w:val="31"/>
          <w:szCs w:val="31"/>
          <w:highlight w:val="none"/>
          <w:lang w:val="en-US" w:eastAsia="zh-CN"/>
        </w:rPr>
        <w:t>考核评价</w:t>
      </w:r>
      <w:r>
        <w:rPr>
          <w:rFonts w:hint="default" w:ascii="Times New Roman" w:hAnsi="Times New Roman" w:eastAsia="方正仿宋简体" w:cs="Times New Roman"/>
          <w:kern w:val="0"/>
          <w:sz w:val="31"/>
          <w:szCs w:val="31"/>
          <w:highlight w:val="none"/>
        </w:rPr>
        <w:t>资格。不得</w:t>
      </w:r>
      <w:r>
        <w:rPr>
          <w:rFonts w:hint="default" w:ascii="Times New Roman" w:hAnsi="Times New Roman" w:eastAsia="方正仿宋简体" w:cs="Times New Roman"/>
          <w:kern w:val="0"/>
          <w:sz w:val="31"/>
          <w:szCs w:val="31"/>
          <w:highlight w:val="none"/>
          <w:lang w:val="en-US" w:eastAsia="zh-CN"/>
        </w:rPr>
        <w:t>穿</w:t>
      </w:r>
      <w:r>
        <w:rPr>
          <w:rFonts w:hint="eastAsia" w:ascii="Times New Roman" w:hAnsi="Times New Roman" w:eastAsia="方正仿宋简体" w:cs="Times New Roman"/>
          <w:kern w:val="0"/>
          <w:sz w:val="31"/>
          <w:szCs w:val="31"/>
          <w:highlight w:val="none"/>
          <w:lang w:val="en-US" w:eastAsia="zh-CN"/>
        </w:rPr>
        <w:t>有明显标识的服装</w:t>
      </w:r>
      <w:r>
        <w:rPr>
          <w:rFonts w:hint="default" w:ascii="Times New Roman" w:hAnsi="Times New Roman" w:eastAsia="方正仿宋简体" w:cs="Times New Roman"/>
          <w:kern w:val="0"/>
          <w:sz w:val="31"/>
          <w:szCs w:val="31"/>
          <w:highlight w:val="none"/>
          <w:lang w:val="en-US" w:eastAsia="zh-CN"/>
        </w:rPr>
        <w:t>，不得</w:t>
      </w:r>
      <w:r>
        <w:rPr>
          <w:rFonts w:hint="default" w:ascii="Times New Roman" w:hAnsi="Times New Roman" w:eastAsia="方正仿宋简体" w:cs="Times New Roman"/>
          <w:kern w:val="0"/>
          <w:sz w:val="31"/>
          <w:szCs w:val="31"/>
          <w:highlight w:val="none"/>
        </w:rPr>
        <w:t>佩戴</w:t>
      </w:r>
      <w:r>
        <w:rPr>
          <w:rFonts w:hint="default" w:ascii="Times New Roman" w:hAnsi="Times New Roman" w:eastAsia="方正仿宋简体" w:cs="Times New Roman"/>
          <w:kern w:val="0"/>
          <w:sz w:val="31"/>
          <w:szCs w:val="31"/>
          <w:highlight w:val="none"/>
          <w:lang w:val="en-US" w:eastAsia="zh-CN"/>
        </w:rPr>
        <w:t>有</w:t>
      </w:r>
      <w:r>
        <w:rPr>
          <w:rFonts w:hint="eastAsia" w:ascii="Times New Roman" w:hAnsi="Times New Roman" w:eastAsia="方正仿宋简体" w:cs="Times New Roman"/>
          <w:kern w:val="0"/>
          <w:sz w:val="31"/>
          <w:szCs w:val="31"/>
          <w:highlight w:val="none"/>
          <w:lang w:val="en-US" w:eastAsia="zh-CN"/>
        </w:rPr>
        <w:t>明显</w:t>
      </w:r>
      <w:r>
        <w:rPr>
          <w:rFonts w:hint="default" w:ascii="Times New Roman" w:hAnsi="Times New Roman" w:eastAsia="方正仿宋简体" w:cs="Times New Roman"/>
          <w:kern w:val="0"/>
          <w:sz w:val="31"/>
          <w:szCs w:val="31"/>
          <w:highlight w:val="none"/>
          <w:lang w:val="en-US" w:eastAsia="zh-CN"/>
        </w:rPr>
        <w:t>标识的</w:t>
      </w:r>
      <w:r>
        <w:rPr>
          <w:rFonts w:hint="default" w:ascii="Times New Roman" w:hAnsi="Times New Roman" w:eastAsia="方正仿宋简体" w:cs="Times New Roman"/>
          <w:kern w:val="0"/>
          <w:sz w:val="31"/>
          <w:szCs w:val="31"/>
          <w:highlight w:val="none"/>
        </w:rPr>
        <w:t>饰品，违者取消</w:t>
      </w:r>
      <w:r>
        <w:rPr>
          <w:rFonts w:hint="default" w:ascii="Times New Roman" w:hAnsi="Times New Roman" w:eastAsia="方正仿宋简体" w:cs="Times New Roman"/>
          <w:kern w:val="0"/>
          <w:sz w:val="31"/>
          <w:szCs w:val="31"/>
          <w:highlight w:val="none"/>
          <w:lang w:val="en-US" w:eastAsia="zh-CN"/>
        </w:rPr>
        <w:t>考核评价</w:t>
      </w:r>
      <w:r>
        <w:rPr>
          <w:rFonts w:hint="default" w:ascii="Times New Roman" w:hAnsi="Times New Roman" w:eastAsia="方正仿宋简体" w:cs="Times New Roman"/>
          <w:kern w:val="0"/>
          <w:sz w:val="31"/>
          <w:szCs w:val="31"/>
          <w:highlight w:val="none"/>
        </w:rPr>
        <w:t>资格。</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kern w:val="0"/>
          <w:sz w:val="31"/>
          <w:szCs w:val="31"/>
          <w:lang w:val="en-US" w:eastAsia="zh-CN"/>
        </w:rPr>
        <w:t>4</w:t>
      </w:r>
      <w:r>
        <w:rPr>
          <w:rFonts w:hint="default" w:ascii="Times New Roman" w:hAnsi="Times New Roman" w:eastAsia="方正仿宋简体" w:cs="Times New Roman"/>
          <w:kern w:val="0"/>
          <w:sz w:val="31"/>
          <w:szCs w:val="31"/>
        </w:rPr>
        <w:t>.</w:t>
      </w:r>
      <w:r>
        <w:rPr>
          <w:rFonts w:hint="default" w:ascii="Times New Roman" w:hAnsi="Times New Roman" w:eastAsia="方正仿宋简体" w:cs="Times New Roman"/>
          <w:kern w:val="0"/>
          <w:sz w:val="31"/>
          <w:szCs w:val="31"/>
          <w:lang w:val="en-US" w:eastAsia="zh-CN"/>
        </w:rPr>
        <w:t>考核评价</w:t>
      </w:r>
      <w:r>
        <w:rPr>
          <w:rFonts w:hint="default" w:ascii="Times New Roman" w:hAnsi="Times New Roman" w:eastAsia="方正仿宋简体" w:cs="Times New Roman"/>
          <w:kern w:val="0"/>
          <w:sz w:val="31"/>
          <w:szCs w:val="31"/>
        </w:rPr>
        <w:t>期间考场全封闭，完成后统一在休息室休息，不得随意离开考点。</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黑体简体" w:cs="Times New Roman"/>
          <w:i w:val="0"/>
          <w:iCs w:val="0"/>
          <w:caps w:val="0"/>
          <w:color w:val="333333"/>
          <w:spacing w:val="0"/>
          <w:sz w:val="31"/>
          <w:szCs w:val="31"/>
        </w:rPr>
      </w:pPr>
      <w:r>
        <w:rPr>
          <w:rFonts w:hint="default" w:ascii="Times New Roman" w:hAnsi="Times New Roman" w:eastAsia="方正仿宋简体" w:cs="Times New Roman"/>
          <w:kern w:val="0"/>
          <w:sz w:val="31"/>
          <w:szCs w:val="31"/>
          <w:lang w:val="en-US" w:eastAsia="zh-CN"/>
        </w:rPr>
        <w:t>5.</w:t>
      </w:r>
      <w:r>
        <w:rPr>
          <w:rFonts w:hint="default" w:ascii="Times New Roman" w:hAnsi="Times New Roman" w:eastAsia="方正仿宋简体" w:cs="Times New Roman"/>
          <w:kern w:val="0"/>
          <w:sz w:val="31"/>
          <w:szCs w:val="31"/>
        </w:rPr>
        <w:t>在</w:t>
      </w:r>
      <w:r>
        <w:rPr>
          <w:rFonts w:hint="default" w:ascii="Times New Roman" w:hAnsi="Times New Roman" w:eastAsia="方正仿宋简体" w:cs="Times New Roman"/>
          <w:kern w:val="0"/>
          <w:sz w:val="31"/>
          <w:szCs w:val="31"/>
          <w:lang w:val="en-US" w:eastAsia="zh-CN"/>
        </w:rPr>
        <w:t>考核评价</w:t>
      </w:r>
      <w:r>
        <w:rPr>
          <w:rFonts w:hint="default" w:ascii="Times New Roman" w:hAnsi="Times New Roman" w:eastAsia="方正仿宋简体" w:cs="Times New Roman"/>
          <w:kern w:val="0"/>
          <w:sz w:val="31"/>
          <w:szCs w:val="31"/>
        </w:rPr>
        <w:t>过程中</w:t>
      </w:r>
      <w:r>
        <w:rPr>
          <w:rFonts w:hint="default" w:ascii="Times New Roman" w:hAnsi="Times New Roman" w:eastAsia="方正仿宋简体" w:cs="Times New Roman"/>
          <w:kern w:val="0"/>
          <w:sz w:val="31"/>
          <w:szCs w:val="31"/>
          <w:lang w:val="en-US" w:eastAsia="zh-CN"/>
        </w:rPr>
        <w:t>违规</w:t>
      </w:r>
      <w:r>
        <w:rPr>
          <w:rFonts w:hint="default" w:ascii="Times New Roman" w:hAnsi="Times New Roman" w:eastAsia="方正仿宋简体" w:cs="Times New Roman"/>
          <w:kern w:val="0"/>
          <w:sz w:val="31"/>
          <w:szCs w:val="31"/>
        </w:rPr>
        <w:t>携带、使用通讯工具的，取消</w:t>
      </w:r>
      <w:r>
        <w:rPr>
          <w:rFonts w:hint="default" w:ascii="Times New Roman" w:hAnsi="Times New Roman" w:eastAsia="方正仿宋简体" w:cs="Times New Roman"/>
          <w:kern w:val="0"/>
          <w:sz w:val="31"/>
          <w:szCs w:val="31"/>
          <w:lang w:val="en-US" w:eastAsia="zh-CN"/>
        </w:rPr>
        <w:t>应聘</w:t>
      </w:r>
      <w:r>
        <w:rPr>
          <w:rFonts w:hint="default" w:ascii="Times New Roman" w:hAnsi="Times New Roman" w:eastAsia="方正仿宋简体" w:cs="Times New Roman"/>
          <w:kern w:val="0"/>
          <w:sz w:val="31"/>
          <w:szCs w:val="31"/>
        </w:rPr>
        <w:t>资格。</w:t>
      </w:r>
      <w:r>
        <w:rPr>
          <w:rFonts w:hint="default" w:ascii="Times New Roman" w:hAnsi="Times New Roman" w:eastAsia="方正黑体简体" w:cs="Times New Roman"/>
          <w:i w:val="0"/>
          <w:iCs w:val="0"/>
          <w:caps w:val="0"/>
          <w:color w:val="333333"/>
          <w:spacing w:val="0"/>
          <w:sz w:val="31"/>
          <w:szCs w:val="31"/>
        </w:rPr>
        <w:t> </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简体" w:cs="Times New Roman"/>
          <w:kern w:val="0"/>
          <w:sz w:val="31"/>
          <w:szCs w:val="31"/>
          <w:lang w:val="en-US" w:eastAsia="zh-CN"/>
        </w:rPr>
      </w:pPr>
      <w:r>
        <w:rPr>
          <w:rFonts w:hint="default" w:ascii="Times New Roman" w:hAnsi="Times New Roman" w:eastAsia="方正仿宋简体" w:cs="Times New Roman"/>
          <w:kern w:val="0"/>
          <w:sz w:val="31"/>
          <w:szCs w:val="31"/>
          <w:lang w:val="en-US" w:eastAsia="zh-CN"/>
        </w:rPr>
        <w:t>6.应聘人员考核评价前需现场提交的资格审查材料：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highlight w:val="none"/>
          <w:lang w:val="en-US" w:eastAsia="zh-CN"/>
        </w:rPr>
      </w:pPr>
      <w:r>
        <w:rPr>
          <w:rFonts w:hint="default" w:ascii="Times New Roman" w:hAnsi="Times New Roman" w:eastAsia="方正仿宋简体" w:cs="Times New Roman"/>
          <w:i w:val="0"/>
          <w:iCs w:val="0"/>
          <w:caps w:val="0"/>
          <w:color w:val="333333"/>
          <w:spacing w:val="0"/>
          <w:sz w:val="31"/>
          <w:szCs w:val="31"/>
          <w:lang w:val="en-US" w:eastAsia="zh-CN"/>
        </w:rPr>
        <w:t>（1）</w:t>
      </w:r>
      <w:r>
        <w:rPr>
          <w:rFonts w:hint="default" w:ascii="Times New Roman" w:hAnsi="Times New Roman" w:eastAsia="方正仿宋简体" w:cs="Times New Roman"/>
          <w:i w:val="0"/>
          <w:iCs w:val="0"/>
          <w:caps w:val="0"/>
          <w:color w:val="333333"/>
          <w:spacing w:val="0"/>
          <w:sz w:val="31"/>
          <w:szCs w:val="31"/>
          <w:highlight w:val="none"/>
        </w:rPr>
        <w:t>本人有效身份证件（</w:t>
      </w:r>
      <w:r>
        <w:rPr>
          <w:rFonts w:hint="eastAsia" w:ascii="Times New Roman" w:hAnsi="Times New Roman" w:eastAsia="方正仿宋简体" w:cs="Times New Roman"/>
          <w:i w:val="0"/>
          <w:iCs w:val="0"/>
          <w:caps w:val="0"/>
          <w:color w:val="333333"/>
          <w:spacing w:val="0"/>
          <w:sz w:val="31"/>
          <w:szCs w:val="31"/>
          <w:highlight w:val="none"/>
        </w:rPr>
        <w:t>原件及</w:t>
      </w:r>
      <w:r>
        <w:rPr>
          <w:rFonts w:hint="eastAsia" w:ascii="Times New Roman" w:hAnsi="Times New Roman" w:eastAsia="方正仿宋简体" w:cs="Times New Roman"/>
          <w:i w:val="0"/>
          <w:iCs w:val="0"/>
          <w:caps w:val="0"/>
          <w:color w:val="333333"/>
          <w:spacing w:val="0"/>
          <w:sz w:val="31"/>
          <w:szCs w:val="31"/>
          <w:highlight w:val="none"/>
          <w:lang w:val="en-US" w:eastAsia="zh-CN"/>
        </w:rPr>
        <w:t>1</w:t>
      </w:r>
      <w:r>
        <w:rPr>
          <w:rFonts w:hint="eastAsia" w:ascii="Times New Roman" w:hAnsi="Times New Roman" w:eastAsia="方正仿宋简体" w:cs="Times New Roman"/>
          <w:i w:val="0"/>
          <w:iCs w:val="0"/>
          <w:caps w:val="0"/>
          <w:color w:val="333333"/>
          <w:spacing w:val="0"/>
          <w:sz w:val="31"/>
          <w:szCs w:val="31"/>
          <w:highlight w:val="none"/>
        </w:rPr>
        <w:t>份复印件，身份证正反面均需复印，复印件每页下方空白处本人亲笔签名、按手印）</w:t>
      </w:r>
      <w:r>
        <w:rPr>
          <w:rFonts w:hint="default" w:ascii="Times New Roman" w:hAnsi="Times New Roman" w:eastAsia="方正仿宋简体" w:cs="Times New Roman"/>
          <w:i w:val="0"/>
          <w:iCs w:val="0"/>
          <w:caps w:val="0"/>
          <w:color w:val="333333"/>
          <w:spacing w:val="0"/>
          <w:sz w:val="31"/>
          <w:szCs w:val="31"/>
          <w:highlight w:val="none"/>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rPr>
      </w:pPr>
      <w:r>
        <w:rPr>
          <w:rFonts w:hint="default" w:ascii="Times New Roman" w:hAnsi="Times New Roman" w:eastAsia="方正仿宋简体" w:cs="Times New Roman"/>
          <w:i w:val="0"/>
          <w:iCs w:val="0"/>
          <w:caps w:val="0"/>
          <w:color w:val="333333"/>
          <w:spacing w:val="0"/>
          <w:sz w:val="31"/>
          <w:szCs w:val="31"/>
          <w:lang w:val="en-US" w:eastAsia="zh-CN"/>
        </w:rPr>
        <w:t>（2）</w:t>
      </w:r>
      <w:r>
        <w:rPr>
          <w:rFonts w:hint="default" w:ascii="Times New Roman" w:hAnsi="Times New Roman" w:eastAsia="方正仿宋简体" w:cs="Times New Roman"/>
          <w:i w:val="0"/>
          <w:iCs w:val="0"/>
          <w:caps w:val="0"/>
          <w:color w:val="333333"/>
          <w:spacing w:val="0"/>
          <w:sz w:val="31"/>
          <w:szCs w:val="31"/>
          <w:highlight w:val="none"/>
        </w:rPr>
        <w:t>本人亲笔签名</w:t>
      </w:r>
      <w:r>
        <w:rPr>
          <w:rFonts w:hint="eastAsia" w:ascii="Times New Roman" w:hAnsi="Times New Roman" w:eastAsia="方正仿宋简体" w:cs="Times New Roman"/>
          <w:i w:val="0"/>
          <w:iCs w:val="0"/>
          <w:caps w:val="0"/>
          <w:color w:val="333333"/>
          <w:spacing w:val="0"/>
          <w:sz w:val="31"/>
          <w:szCs w:val="31"/>
          <w:highlight w:val="none"/>
        </w:rPr>
        <w:t>、按手印的</w:t>
      </w:r>
      <w:r>
        <w:rPr>
          <w:rFonts w:hint="default" w:ascii="Times New Roman" w:hAnsi="Times New Roman" w:eastAsia="方正仿宋简体" w:cs="Times New Roman"/>
          <w:i w:val="0"/>
          <w:iCs w:val="0"/>
          <w:caps w:val="0"/>
          <w:color w:val="333333"/>
          <w:spacing w:val="0"/>
          <w:sz w:val="31"/>
          <w:szCs w:val="31"/>
          <w:highlight w:val="none"/>
        </w:rPr>
        <w:t>《2</w:t>
      </w:r>
      <w:r>
        <w:rPr>
          <w:rFonts w:hint="default" w:ascii="Times New Roman" w:hAnsi="Times New Roman" w:eastAsia="仿宋_GB2312" w:cs="Times New Roman"/>
          <w:i w:val="0"/>
          <w:iCs w:val="0"/>
          <w:caps w:val="0"/>
          <w:color w:val="333333"/>
          <w:spacing w:val="0"/>
          <w:sz w:val="31"/>
          <w:szCs w:val="31"/>
        </w:rPr>
        <w:t>023年“英才进广饶”报名登记表》</w:t>
      </w:r>
      <w:r>
        <w:rPr>
          <w:rFonts w:hint="eastAsia" w:ascii="Times New Roman" w:hAnsi="Times New Roman" w:eastAsia="仿宋_GB2312" w:cs="Times New Roman"/>
          <w:i w:val="0"/>
          <w:iCs w:val="0"/>
          <w:caps w:val="0"/>
          <w:color w:val="333333"/>
          <w:spacing w:val="0"/>
          <w:sz w:val="31"/>
          <w:szCs w:val="31"/>
          <w:lang w:eastAsia="zh-CN"/>
        </w:rPr>
        <w:t>（</w:t>
      </w:r>
      <w:r>
        <w:rPr>
          <w:rFonts w:hint="default" w:ascii="Times New Roman" w:hAnsi="Times New Roman" w:eastAsia="仿宋_GB2312" w:cs="Times New Roman"/>
          <w:i w:val="0"/>
          <w:iCs w:val="0"/>
          <w:caps w:val="0"/>
          <w:color w:val="333333"/>
          <w:spacing w:val="0"/>
          <w:sz w:val="31"/>
          <w:szCs w:val="31"/>
          <w:lang w:val="en-US" w:eastAsia="zh-CN"/>
        </w:rPr>
        <w:t>报名平台下载</w:t>
      </w:r>
      <w:r>
        <w:rPr>
          <w:rFonts w:hint="default" w:ascii="Times New Roman" w:hAnsi="Times New Roman" w:eastAsia="仿宋_GB2312" w:cs="Times New Roman"/>
          <w:i w:val="0"/>
          <w:iCs w:val="0"/>
          <w:caps w:val="0"/>
          <w:color w:val="333333"/>
          <w:spacing w:val="0"/>
          <w:sz w:val="31"/>
          <w:szCs w:val="31"/>
          <w:highlight w:val="none"/>
          <w:lang w:val="en-US" w:eastAsia="zh-CN"/>
        </w:rPr>
        <w:t>打印</w:t>
      </w:r>
      <w:r>
        <w:rPr>
          <w:rFonts w:hint="eastAsia" w:ascii="Times New Roman" w:hAnsi="Times New Roman" w:eastAsia="仿宋_GB2312" w:cs="Times New Roman"/>
          <w:i w:val="0"/>
          <w:iCs w:val="0"/>
          <w:caps w:val="0"/>
          <w:color w:val="333333"/>
          <w:spacing w:val="0"/>
          <w:sz w:val="31"/>
          <w:szCs w:val="31"/>
          <w:lang w:eastAsia="zh-CN"/>
        </w:rPr>
        <w:t>）</w:t>
      </w:r>
      <w:r>
        <w:rPr>
          <w:rFonts w:hint="default" w:ascii="Times New Roman" w:hAnsi="Times New Roman" w:eastAsia="仿宋_GB2312" w:cs="Times New Roman"/>
          <w:i w:val="0"/>
          <w:iCs w:val="0"/>
          <w:caps w:val="0"/>
          <w:color w:val="333333"/>
          <w:spacing w:val="0"/>
          <w:sz w:val="31"/>
          <w:szCs w:val="31"/>
          <w:highlight w:val="none"/>
        </w:rPr>
        <w:t>。另附A4</w:t>
      </w:r>
      <w:r>
        <w:rPr>
          <w:rFonts w:hint="default" w:ascii="Times New Roman" w:hAnsi="Times New Roman" w:eastAsia="方正仿宋简体" w:cs="Times New Roman"/>
          <w:i w:val="0"/>
          <w:iCs w:val="0"/>
          <w:caps w:val="0"/>
          <w:color w:val="333333"/>
          <w:spacing w:val="0"/>
          <w:sz w:val="31"/>
          <w:szCs w:val="31"/>
          <w:highlight w:val="none"/>
        </w:rPr>
        <w:t>纸手写补充</w:t>
      </w:r>
      <w:r>
        <w:rPr>
          <w:rFonts w:hint="default" w:ascii="Times New Roman" w:hAnsi="Times New Roman" w:eastAsia="微软雅黑" w:cs="Times New Roman"/>
          <w:i w:val="0"/>
          <w:iCs w:val="0"/>
          <w:caps w:val="0"/>
          <w:color w:val="333333"/>
          <w:spacing w:val="0"/>
          <w:sz w:val="31"/>
          <w:szCs w:val="31"/>
          <w:highlight w:val="none"/>
        </w:rPr>
        <w:t>“</w:t>
      </w:r>
      <w:r>
        <w:rPr>
          <w:rFonts w:hint="default" w:ascii="Times New Roman" w:hAnsi="Times New Roman" w:eastAsia="方正仿宋简体" w:cs="Times New Roman"/>
          <w:i w:val="0"/>
          <w:iCs w:val="0"/>
          <w:caps w:val="0"/>
          <w:color w:val="333333"/>
          <w:spacing w:val="0"/>
          <w:sz w:val="31"/>
          <w:szCs w:val="31"/>
          <w:highlight w:val="none"/>
        </w:rPr>
        <w:t>家庭成员及其主要社会关系情况</w:t>
      </w:r>
      <w:r>
        <w:rPr>
          <w:rFonts w:hint="default" w:ascii="Times New Roman" w:hAnsi="Times New Roman" w:eastAsia="微软雅黑" w:cs="Times New Roman"/>
          <w:i w:val="0"/>
          <w:iCs w:val="0"/>
          <w:caps w:val="0"/>
          <w:color w:val="333333"/>
          <w:spacing w:val="0"/>
          <w:sz w:val="31"/>
          <w:szCs w:val="31"/>
          <w:highlight w:val="none"/>
        </w:rPr>
        <w:t>”</w:t>
      </w:r>
      <w:r>
        <w:rPr>
          <w:rFonts w:hint="default" w:ascii="Times New Roman" w:hAnsi="Times New Roman" w:eastAsia="方正仿宋简体" w:cs="Times New Roman"/>
          <w:i w:val="0"/>
          <w:iCs w:val="0"/>
          <w:caps w:val="0"/>
          <w:color w:val="333333"/>
          <w:spacing w:val="0"/>
          <w:sz w:val="31"/>
          <w:szCs w:val="31"/>
          <w:highlight w:val="none"/>
        </w:rPr>
        <w:t>，补充范围包括：</w:t>
      </w:r>
      <w:r>
        <w:rPr>
          <w:rFonts w:hint="default" w:ascii="Times New Roman" w:hAnsi="Times New Roman" w:eastAsia="方正仿宋简体" w:cs="Times New Roman"/>
          <w:i w:val="0"/>
          <w:iCs w:val="0"/>
          <w:caps w:val="0"/>
          <w:color w:val="333333"/>
          <w:spacing w:val="0"/>
          <w:sz w:val="31"/>
          <w:szCs w:val="31"/>
          <w:highlight w:val="none"/>
          <w:lang w:val="en-US" w:eastAsia="zh-CN"/>
        </w:rPr>
        <w:t>①</w:t>
      </w:r>
      <w:r>
        <w:rPr>
          <w:rFonts w:hint="default" w:ascii="Times New Roman" w:hAnsi="Times New Roman" w:eastAsia="方正仿宋简体" w:cs="Times New Roman"/>
          <w:i w:val="0"/>
          <w:iCs w:val="0"/>
          <w:caps w:val="0"/>
          <w:color w:val="333333"/>
          <w:spacing w:val="0"/>
          <w:sz w:val="31"/>
          <w:szCs w:val="31"/>
          <w:highlight w:val="none"/>
        </w:rPr>
        <w:t>夫妻关系；</w:t>
      </w:r>
      <w:r>
        <w:rPr>
          <w:rFonts w:hint="default" w:ascii="Times New Roman" w:hAnsi="Times New Roman" w:eastAsia="方正仿宋简体" w:cs="Times New Roman"/>
          <w:i w:val="0"/>
          <w:iCs w:val="0"/>
          <w:caps w:val="0"/>
          <w:color w:val="333333"/>
          <w:spacing w:val="0"/>
          <w:sz w:val="31"/>
          <w:szCs w:val="31"/>
          <w:highlight w:val="none"/>
          <w:lang w:val="en-US" w:eastAsia="zh-CN"/>
        </w:rPr>
        <w:t>②</w:t>
      </w:r>
      <w:r>
        <w:rPr>
          <w:rFonts w:hint="default" w:ascii="Times New Roman" w:hAnsi="Times New Roman" w:eastAsia="方正仿宋简体" w:cs="Times New Roman"/>
          <w:i w:val="0"/>
          <w:iCs w:val="0"/>
          <w:caps w:val="0"/>
          <w:color w:val="333333"/>
          <w:spacing w:val="0"/>
          <w:sz w:val="31"/>
          <w:szCs w:val="31"/>
          <w:highlight w:val="none"/>
        </w:rPr>
        <w:t>直系血亲关系；</w:t>
      </w:r>
      <w:r>
        <w:rPr>
          <w:rFonts w:hint="default" w:ascii="Times New Roman" w:hAnsi="Times New Roman" w:eastAsia="方正仿宋简体" w:cs="Times New Roman"/>
          <w:i w:val="0"/>
          <w:iCs w:val="0"/>
          <w:caps w:val="0"/>
          <w:color w:val="333333"/>
          <w:spacing w:val="0"/>
          <w:sz w:val="31"/>
          <w:szCs w:val="31"/>
          <w:highlight w:val="none"/>
          <w:lang w:val="en-US" w:eastAsia="zh-CN"/>
        </w:rPr>
        <w:t>③</w:t>
      </w:r>
      <w:r>
        <w:rPr>
          <w:rFonts w:hint="default" w:ascii="Times New Roman" w:hAnsi="Times New Roman" w:eastAsia="方正仿宋简体" w:cs="Times New Roman"/>
          <w:i w:val="0"/>
          <w:iCs w:val="0"/>
          <w:caps w:val="0"/>
          <w:color w:val="333333"/>
          <w:spacing w:val="0"/>
          <w:sz w:val="31"/>
          <w:szCs w:val="31"/>
          <w:highlight w:val="none"/>
        </w:rPr>
        <w:t>三代</w:t>
      </w:r>
      <w:r>
        <w:rPr>
          <w:rFonts w:hint="default" w:ascii="Times New Roman" w:hAnsi="Times New Roman" w:eastAsia="方正仿宋简体" w:cs="Times New Roman"/>
          <w:b w:val="0"/>
          <w:bCs w:val="0"/>
          <w:i w:val="0"/>
          <w:iCs w:val="0"/>
          <w:caps w:val="0"/>
          <w:color w:val="333333"/>
          <w:spacing w:val="0"/>
          <w:sz w:val="31"/>
          <w:szCs w:val="31"/>
          <w:highlight w:val="none"/>
        </w:rPr>
        <w:t>以内旁系血亲关系；</w:t>
      </w:r>
      <w:r>
        <w:rPr>
          <w:rFonts w:hint="default" w:ascii="Times New Roman" w:hAnsi="Times New Roman" w:eastAsia="方正仿宋简体" w:cs="Times New Roman"/>
          <w:b w:val="0"/>
          <w:bCs w:val="0"/>
          <w:i w:val="0"/>
          <w:iCs w:val="0"/>
          <w:caps w:val="0"/>
          <w:color w:val="333333"/>
          <w:spacing w:val="0"/>
          <w:sz w:val="31"/>
          <w:szCs w:val="31"/>
          <w:highlight w:val="none"/>
          <w:lang w:val="en-US" w:eastAsia="zh-CN"/>
        </w:rPr>
        <w:t>④</w:t>
      </w:r>
      <w:r>
        <w:rPr>
          <w:rFonts w:hint="default" w:ascii="Times New Roman" w:hAnsi="Times New Roman" w:eastAsia="方正仿宋简体" w:cs="Times New Roman"/>
          <w:b w:val="0"/>
          <w:bCs w:val="0"/>
          <w:i w:val="0"/>
          <w:iCs w:val="0"/>
          <w:caps w:val="0"/>
          <w:color w:val="333333"/>
          <w:spacing w:val="0"/>
          <w:sz w:val="31"/>
          <w:szCs w:val="31"/>
          <w:highlight w:val="none"/>
        </w:rPr>
        <w:t>近姻亲关系。</w:t>
      </w:r>
      <w:r>
        <w:rPr>
          <w:rStyle w:val="5"/>
          <w:rFonts w:hint="default" w:ascii="Times New Roman" w:hAnsi="Times New Roman" w:eastAsia="方正仿宋简体" w:cs="Times New Roman"/>
          <w:b w:val="0"/>
          <w:bCs w:val="0"/>
          <w:i w:val="0"/>
          <w:iCs w:val="0"/>
          <w:caps w:val="0"/>
          <w:color w:val="333333"/>
          <w:spacing w:val="0"/>
          <w:sz w:val="31"/>
          <w:szCs w:val="31"/>
          <w:highlight w:val="none"/>
        </w:rPr>
        <w:t>尤其是在机关事业单位工作人员（含离退休人员）必须写清楚</w:t>
      </w:r>
      <w:r>
        <w:rPr>
          <w:rFonts w:hint="default" w:ascii="Times New Roman" w:hAnsi="Times New Roman" w:eastAsia="方正仿宋简体" w:cs="Times New Roman"/>
          <w:b w:val="0"/>
          <w:bCs w:val="0"/>
          <w:i w:val="0"/>
          <w:iCs w:val="0"/>
          <w:caps w:val="0"/>
          <w:color w:val="333333"/>
          <w:spacing w:val="0"/>
          <w:sz w:val="31"/>
          <w:szCs w:val="31"/>
          <w:highlight w:val="none"/>
        </w:rPr>
        <w:t>，填写格式为：称谓、姓名、年龄、工作单位及职务。信息填写</w:t>
      </w:r>
      <w:r>
        <w:rPr>
          <w:rFonts w:hint="default" w:ascii="Times New Roman" w:hAnsi="Times New Roman" w:eastAsia="方正仿宋简体" w:cs="Times New Roman"/>
          <w:i w:val="0"/>
          <w:iCs w:val="0"/>
          <w:caps w:val="0"/>
          <w:color w:val="333333"/>
          <w:spacing w:val="0"/>
          <w:sz w:val="31"/>
          <w:szCs w:val="31"/>
          <w:highlight w:val="none"/>
        </w:rPr>
        <w:t>要完整、真实。报名登记表中“联系电话”栏</w:t>
      </w:r>
      <w:r>
        <w:rPr>
          <w:rFonts w:hint="default" w:ascii="Times New Roman" w:hAnsi="Times New Roman" w:eastAsia="方正仿宋简体" w:cs="Times New Roman"/>
          <w:i w:val="0"/>
          <w:iCs w:val="0"/>
          <w:caps w:val="0"/>
          <w:color w:val="333333"/>
          <w:spacing w:val="0"/>
          <w:sz w:val="31"/>
          <w:szCs w:val="31"/>
        </w:rPr>
        <w:t>需填写2部电话（包括本人电话和其他电话，确保能联系上本人）；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lang w:eastAsia="zh-CN"/>
        </w:rPr>
      </w:pPr>
      <w:r>
        <w:rPr>
          <w:rFonts w:hint="default" w:ascii="Times New Roman" w:hAnsi="Times New Roman" w:eastAsia="方正仿宋简体" w:cs="Times New Roman"/>
          <w:i w:val="0"/>
          <w:iCs w:val="0"/>
          <w:caps w:val="0"/>
          <w:color w:val="333333"/>
          <w:spacing w:val="0"/>
          <w:sz w:val="31"/>
          <w:szCs w:val="31"/>
        </w:rPr>
        <w:t>（</w:t>
      </w:r>
      <w:r>
        <w:rPr>
          <w:rFonts w:hint="default" w:ascii="Times New Roman" w:hAnsi="Times New Roman" w:eastAsia="方正仿宋简体" w:cs="Times New Roman"/>
          <w:i w:val="0"/>
          <w:iCs w:val="0"/>
          <w:caps w:val="0"/>
          <w:color w:val="333333"/>
          <w:spacing w:val="0"/>
          <w:sz w:val="31"/>
          <w:szCs w:val="31"/>
          <w:lang w:val="en-US" w:eastAsia="zh-CN"/>
        </w:rPr>
        <w:t>3</w:t>
      </w:r>
      <w:r>
        <w:rPr>
          <w:rFonts w:hint="default" w:ascii="Times New Roman" w:hAnsi="Times New Roman" w:eastAsia="方正仿宋简体" w:cs="Times New Roman"/>
          <w:i w:val="0"/>
          <w:iCs w:val="0"/>
          <w:caps w:val="0"/>
          <w:color w:val="333333"/>
          <w:spacing w:val="0"/>
          <w:sz w:val="31"/>
          <w:szCs w:val="31"/>
        </w:rPr>
        <w:t>）国家承认的学历学位证书（含本科阶段的学历学位证书）和有效期内的《教育部学历证书电子注册备案表》</w:t>
      </w:r>
      <w:r>
        <w:rPr>
          <w:rFonts w:hint="default" w:ascii="Times New Roman" w:hAnsi="Times New Roman" w:eastAsia="方正仿宋简体" w:cs="Times New Roman"/>
          <w:i w:val="0"/>
          <w:iCs w:val="0"/>
          <w:caps w:val="0"/>
          <w:color w:val="333333"/>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lang w:val="en-US" w:eastAsia="zh-CN"/>
        </w:rPr>
      </w:pP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lang w:val="en-US" w:eastAsia="zh-CN"/>
        </w:rPr>
        <w:t>4</w:t>
      </w: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rPr>
        <w:t>2023年应届毕业生须提交学校核发的就业推荐表和有效期内的《教育部学籍在线验证报告》，留学回国人员还须提交教育部留学服务中心出具的国外学历学位认证书</w:t>
      </w:r>
      <w:r>
        <w:rPr>
          <w:rFonts w:hint="default" w:ascii="Times New Roman" w:hAnsi="Times New Roman" w:eastAsia="方正仿宋简体" w:cs="Times New Roman"/>
          <w:i w:val="0"/>
          <w:iCs w:val="0"/>
          <w:caps w:val="0"/>
          <w:color w:val="333333"/>
          <w:spacing w:val="0"/>
          <w:sz w:val="31"/>
          <w:szCs w:val="31"/>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rPr>
      </w:pP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lang w:val="en-US" w:eastAsia="zh-CN"/>
        </w:rPr>
        <w:t>5</w:t>
      </w: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rPr>
        <w:t>有专业方向要求的须提交由学校出具的专业方向证明</w:t>
      </w:r>
      <w:r>
        <w:rPr>
          <w:rFonts w:hint="default" w:ascii="Times New Roman" w:hAnsi="Times New Roman" w:eastAsia="方正仿宋简体" w:cs="Times New Roman"/>
          <w:i w:val="0"/>
          <w:iCs w:val="0"/>
          <w:caps w:val="0"/>
          <w:color w:val="333333"/>
          <w:spacing w:val="0"/>
          <w:sz w:val="31"/>
          <w:szCs w:val="31"/>
          <w:lang w:val="en-US" w:eastAsia="zh-CN"/>
        </w:rPr>
        <w:t>及</w:t>
      </w:r>
      <w:r>
        <w:rPr>
          <w:rFonts w:hint="default" w:ascii="Times New Roman" w:hAnsi="Times New Roman" w:eastAsia="方正仿宋简体" w:cs="Times New Roman"/>
          <w:i w:val="0"/>
          <w:iCs w:val="0"/>
          <w:caps w:val="0"/>
          <w:color w:val="333333"/>
          <w:spacing w:val="0"/>
          <w:sz w:val="31"/>
          <w:szCs w:val="31"/>
        </w:rPr>
        <w:t>学业</w:t>
      </w:r>
      <w:r>
        <w:rPr>
          <w:rFonts w:hint="default" w:ascii="Times New Roman" w:hAnsi="Times New Roman" w:eastAsia="方正仿宋简体" w:cs="Times New Roman"/>
          <w:i w:val="0"/>
          <w:iCs w:val="0"/>
          <w:caps w:val="0"/>
          <w:color w:val="333333"/>
          <w:spacing w:val="0"/>
          <w:sz w:val="31"/>
          <w:szCs w:val="31"/>
          <w:lang w:val="en-US" w:eastAsia="zh-CN"/>
        </w:rPr>
        <w:t>成绩单</w:t>
      </w:r>
      <w:r>
        <w:rPr>
          <w:rFonts w:hint="default" w:ascii="Times New Roman" w:hAnsi="Times New Roman" w:eastAsia="方正仿宋简体" w:cs="Times New Roman"/>
          <w:i w:val="0"/>
          <w:iCs w:val="0"/>
          <w:caps w:val="0"/>
          <w:color w:val="333333"/>
          <w:spacing w:val="0"/>
          <w:sz w:val="31"/>
          <w:szCs w:val="31"/>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lang w:eastAsia="zh-CN"/>
        </w:rPr>
      </w:pPr>
      <w:r>
        <w:rPr>
          <w:rFonts w:hint="default" w:ascii="Times New Roman" w:hAnsi="Times New Roman" w:eastAsia="方正仿宋简体" w:cs="Times New Roman"/>
          <w:i w:val="0"/>
          <w:iCs w:val="0"/>
          <w:caps w:val="0"/>
          <w:color w:val="333333"/>
          <w:spacing w:val="0"/>
          <w:sz w:val="31"/>
          <w:szCs w:val="31"/>
        </w:rPr>
        <w:t>（</w:t>
      </w:r>
      <w:r>
        <w:rPr>
          <w:rFonts w:hint="default" w:ascii="Times New Roman" w:hAnsi="Times New Roman" w:eastAsia="方正仿宋简体" w:cs="Times New Roman"/>
          <w:i w:val="0"/>
          <w:iCs w:val="0"/>
          <w:caps w:val="0"/>
          <w:color w:val="333333"/>
          <w:spacing w:val="0"/>
          <w:sz w:val="31"/>
          <w:szCs w:val="31"/>
          <w:lang w:val="en-US" w:eastAsia="zh-CN"/>
        </w:rPr>
        <w:t>6</w:t>
      </w:r>
      <w:r>
        <w:rPr>
          <w:rFonts w:hint="default" w:ascii="Times New Roman" w:hAnsi="Times New Roman" w:eastAsia="方正仿宋简体" w:cs="Times New Roman"/>
          <w:i w:val="0"/>
          <w:iCs w:val="0"/>
          <w:caps w:val="0"/>
          <w:color w:val="333333"/>
          <w:spacing w:val="0"/>
          <w:sz w:val="31"/>
          <w:szCs w:val="31"/>
        </w:rPr>
        <w:t>）学业成绩（研究生阶段）、获得科研成果及表彰奖励的证明材料</w:t>
      </w:r>
      <w:r>
        <w:rPr>
          <w:rFonts w:hint="default" w:ascii="Times New Roman" w:hAnsi="Times New Roman" w:eastAsia="方正仿宋简体" w:cs="Times New Roman"/>
          <w:i w:val="0"/>
          <w:iCs w:val="0"/>
          <w:caps w:val="0"/>
          <w:color w:val="333333"/>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lang w:eastAsia="zh-CN"/>
        </w:rPr>
      </w:pP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lang w:val="en-US" w:eastAsia="zh-CN"/>
        </w:rPr>
        <w:t>7</w:t>
      </w: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rPr>
        <w:t>已签署就业协议或已就业且符合报名条件的人员，须提供协议签署单位或有用人权限部门（单位）同意应聘的证明</w:t>
      </w:r>
      <w:r>
        <w:rPr>
          <w:rFonts w:hint="default" w:ascii="Times New Roman" w:hAnsi="Times New Roman" w:eastAsia="方正仿宋简体" w:cs="Times New Roman"/>
          <w:i w:val="0"/>
          <w:iCs w:val="0"/>
          <w:caps w:val="0"/>
          <w:color w:val="333333"/>
          <w:spacing w:val="0"/>
          <w:sz w:val="31"/>
          <w:szCs w:val="31"/>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default" w:ascii="Times New Roman" w:hAnsi="Times New Roman" w:eastAsia="方正仿宋简体" w:cs="Times New Roman"/>
          <w:i w:val="0"/>
          <w:iCs w:val="0"/>
          <w:caps w:val="0"/>
          <w:color w:val="333333"/>
          <w:spacing w:val="0"/>
          <w:sz w:val="31"/>
          <w:szCs w:val="31"/>
          <w:lang w:val="en-US" w:eastAsia="zh-CN"/>
        </w:rPr>
      </w:pPr>
      <w:r>
        <w:rPr>
          <w:rFonts w:hint="default" w:ascii="Times New Roman" w:hAnsi="Times New Roman" w:eastAsia="方正仿宋简体" w:cs="Times New Roman"/>
          <w:i w:val="0"/>
          <w:iCs w:val="0"/>
          <w:caps w:val="0"/>
          <w:color w:val="333333"/>
          <w:spacing w:val="0"/>
          <w:sz w:val="31"/>
          <w:szCs w:val="31"/>
          <w:lang w:eastAsia="zh-CN"/>
        </w:rPr>
        <w:t>（</w:t>
      </w:r>
      <w:r>
        <w:rPr>
          <w:rFonts w:hint="default" w:ascii="Times New Roman" w:hAnsi="Times New Roman" w:eastAsia="方正仿宋简体" w:cs="Times New Roman"/>
          <w:i w:val="0"/>
          <w:iCs w:val="0"/>
          <w:caps w:val="0"/>
          <w:color w:val="333333"/>
          <w:spacing w:val="0"/>
          <w:sz w:val="31"/>
          <w:szCs w:val="31"/>
          <w:lang w:val="en-US" w:eastAsia="zh-CN"/>
        </w:rPr>
        <w:t>8</w:t>
      </w:r>
      <w:r>
        <w:rPr>
          <w:rFonts w:hint="default" w:ascii="Times New Roman" w:hAnsi="Times New Roman" w:eastAsia="方正仿宋简体" w:cs="Times New Roman"/>
          <w:i w:val="0"/>
          <w:iCs w:val="0"/>
          <w:caps w:val="0"/>
          <w:color w:val="333333"/>
          <w:spacing w:val="0"/>
          <w:sz w:val="31"/>
          <w:szCs w:val="31"/>
          <w:lang w:eastAsia="zh-CN"/>
        </w:rPr>
        <w:t>）</w:t>
      </w:r>
      <w:r>
        <w:rPr>
          <w:rFonts w:hint="eastAsia" w:ascii="Times New Roman" w:hAnsi="Times New Roman" w:eastAsia="方正仿宋简体" w:cs="Times New Roman"/>
          <w:i w:val="0"/>
          <w:iCs w:val="0"/>
          <w:caps w:val="0"/>
          <w:color w:val="333333"/>
          <w:spacing w:val="0"/>
          <w:sz w:val="31"/>
          <w:szCs w:val="31"/>
          <w:lang w:val="en-US" w:eastAsia="zh-CN"/>
        </w:rPr>
        <w:t>相应</w:t>
      </w:r>
      <w:r>
        <w:rPr>
          <w:rFonts w:hint="default" w:ascii="Times New Roman" w:hAnsi="Times New Roman" w:eastAsia="方正仿宋简体" w:cs="Times New Roman"/>
          <w:i w:val="0"/>
          <w:iCs w:val="0"/>
          <w:caps w:val="0"/>
          <w:color w:val="333333"/>
          <w:spacing w:val="0"/>
          <w:sz w:val="31"/>
          <w:szCs w:val="31"/>
          <w:lang w:val="en-US" w:eastAsia="zh-CN"/>
        </w:rPr>
        <w:t>教师资格证</w:t>
      </w:r>
      <w:r>
        <w:rPr>
          <w:rFonts w:hint="eastAsia" w:ascii="Times New Roman" w:hAnsi="Times New Roman" w:eastAsia="方正仿宋简体" w:cs="Times New Roman"/>
          <w:i w:val="0"/>
          <w:iCs w:val="0"/>
          <w:caps w:val="0"/>
          <w:color w:val="333333"/>
          <w:spacing w:val="0"/>
          <w:sz w:val="31"/>
          <w:szCs w:val="31"/>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eastAsia" w:ascii="Times New Roman" w:hAnsi="Times New Roman" w:eastAsia="方正仿宋简体" w:cs="Times New Roman"/>
          <w:i w:val="0"/>
          <w:iCs w:val="0"/>
          <w:caps w:val="0"/>
          <w:color w:val="333333"/>
          <w:spacing w:val="0"/>
          <w:sz w:val="31"/>
          <w:szCs w:val="31"/>
          <w:lang w:val="en-US" w:eastAsia="zh-CN"/>
        </w:rPr>
      </w:pPr>
      <w:r>
        <w:rPr>
          <w:rFonts w:hint="eastAsia" w:ascii="Times New Roman" w:hAnsi="Times New Roman" w:eastAsia="方正仿宋简体" w:cs="Times New Roman"/>
          <w:i w:val="0"/>
          <w:iCs w:val="0"/>
          <w:caps w:val="0"/>
          <w:color w:val="333333"/>
          <w:spacing w:val="0"/>
          <w:sz w:val="31"/>
          <w:szCs w:val="31"/>
          <w:lang w:val="en-US" w:eastAsia="zh-CN"/>
        </w:rPr>
        <w:t>（9）其他未尽事宜按</w:t>
      </w:r>
      <w:r>
        <w:rPr>
          <w:rFonts w:hint="default" w:ascii="Times New Roman" w:hAnsi="Times New Roman" w:eastAsia="方正仿宋简体" w:cs="Times New Roman"/>
          <w:i w:val="0"/>
          <w:iCs w:val="0"/>
          <w:caps w:val="0"/>
          <w:color w:val="333333"/>
          <w:spacing w:val="0"/>
          <w:sz w:val="31"/>
          <w:szCs w:val="31"/>
          <w:lang w:val="en-US" w:eastAsia="zh-CN"/>
        </w:rPr>
        <w:t>《2023年“英才进广饶”事业单位引进人才招聘简章》</w:t>
      </w:r>
      <w:r>
        <w:rPr>
          <w:rFonts w:hint="eastAsia" w:ascii="Times New Roman" w:hAnsi="Times New Roman" w:eastAsia="方正仿宋简体" w:cs="Times New Roman"/>
          <w:i w:val="0"/>
          <w:iCs w:val="0"/>
          <w:caps w:val="0"/>
          <w:color w:val="333333"/>
          <w:spacing w:val="0"/>
          <w:sz w:val="31"/>
          <w:szCs w:val="31"/>
          <w:lang w:val="en-US" w:eastAsia="zh-CN"/>
        </w:rPr>
        <w:t>执行。</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小标宋简体" w:cs="Times New Roman"/>
          <w:i w:val="0"/>
          <w:iCs w:val="0"/>
          <w:caps w:val="0"/>
          <w:color w:val="333333"/>
          <w:spacing w:val="0"/>
          <w:sz w:val="40"/>
          <w:szCs w:val="40"/>
          <w:lang w:val="en-US" w:eastAsia="zh-CN"/>
        </w:rPr>
      </w:pPr>
      <w:r>
        <w:rPr>
          <w:rFonts w:hint="default" w:ascii="Times New Roman" w:hAnsi="Times New Roman" w:eastAsia="方正仿宋简体" w:cs="Times New Roman"/>
          <w:b/>
          <w:kern w:val="0"/>
          <w:sz w:val="32"/>
          <w:szCs w:val="32"/>
        </w:rPr>
        <w:t>请注意：</w:t>
      </w:r>
      <w:r>
        <w:rPr>
          <w:rFonts w:hint="default" w:ascii="Times New Roman" w:hAnsi="Times New Roman" w:eastAsia="方正仿宋简体" w:cs="Times New Roman"/>
          <w:kern w:val="0"/>
          <w:sz w:val="31"/>
          <w:szCs w:val="31"/>
        </w:rPr>
        <w:t>以上材料请提前</w:t>
      </w:r>
      <w:r>
        <w:rPr>
          <w:rFonts w:hint="eastAsia" w:ascii="Times New Roman" w:hAnsi="Times New Roman" w:eastAsia="方正仿宋简体" w:cs="Times New Roman"/>
          <w:kern w:val="0"/>
          <w:sz w:val="31"/>
          <w:szCs w:val="31"/>
          <w:lang w:val="en-US" w:eastAsia="zh-CN"/>
        </w:rPr>
        <w:t>制定目录，</w:t>
      </w:r>
      <w:r>
        <w:rPr>
          <w:rFonts w:hint="default" w:ascii="Times New Roman" w:hAnsi="Times New Roman" w:eastAsia="方正仿宋简体" w:cs="Times New Roman"/>
          <w:kern w:val="0"/>
          <w:sz w:val="31"/>
          <w:szCs w:val="31"/>
        </w:rPr>
        <w:t>分别按顺序装订好</w:t>
      </w:r>
      <w:r>
        <w:rPr>
          <w:rFonts w:hint="default" w:ascii="Times New Roman" w:hAnsi="Times New Roman" w:eastAsia="方正仿宋简体" w:cs="Times New Roman"/>
          <w:kern w:val="0"/>
          <w:sz w:val="31"/>
          <w:szCs w:val="31"/>
          <w:lang w:val="en-US" w:eastAsia="zh-CN"/>
        </w:rPr>
        <w:t>原件及</w:t>
      </w:r>
      <w:r>
        <w:rPr>
          <w:rFonts w:hint="default" w:ascii="Times New Roman" w:hAnsi="Times New Roman" w:eastAsia="方正仿宋简体" w:cs="Times New Roman"/>
          <w:b/>
          <w:bCs/>
          <w:kern w:val="0"/>
          <w:sz w:val="31"/>
          <w:szCs w:val="31"/>
          <w:lang w:val="en-US" w:eastAsia="zh-CN"/>
        </w:rPr>
        <w:t>1</w:t>
      </w:r>
      <w:r>
        <w:rPr>
          <w:rFonts w:hint="default" w:ascii="Times New Roman" w:hAnsi="Times New Roman" w:eastAsia="方正仿宋简体" w:cs="Times New Roman"/>
          <w:b/>
          <w:bCs/>
          <w:kern w:val="0"/>
          <w:sz w:val="31"/>
          <w:szCs w:val="31"/>
        </w:rPr>
        <w:t>份复印件</w:t>
      </w:r>
      <w:r>
        <w:rPr>
          <w:rFonts w:hint="default" w:ascii="Times New Roman" w:hAnsi="Times New Roman" w:eastAsia="方正仿宋简体" w:cs="Times New Roman"/>
          <w:b/>
          <w:bCs/>
          <w:kern w:val="0"/>
          <w:sz w:val="31"/>
          <w:szCs w:val="31"/>
          <w:lang w:eastAsia="zh-CN"/>
        </w:rPr>
        <w:t>，</w:t>
      </w:r>
      <w:r>
        <w:rPr>
          <w:rFonts w:hint="default" w:ascii="Times New Roman" w:hAnsi="Times New Roman" w:eastAsia="方正仿宋简体" w:cs="Times New Roman"/>
          <w:kern w:val="0"/>
          <w:sz w:val="31"/>
          <w:szCs w:val="31"/>
        </w:rPr>
        <w:t>并在</w:t>
      </w:r>
      <w:r>
        <w:rPr>
          <w:rFonts w:hint="default" w:ascii="Times New Roman" w:hAnsi="Times New Roman" w:eastAsia="方正仿宋简体" w:cs="Times New Roman"/>
          <w:kern w:val="0"/>
          <w:sz w:val="31"/>
          <w:szCs w:val="31"/>
          <w:lang w:val="en-US" w:eastAsia="zh-CN"/>
        </w:rPr>
        <w:t>复印件</w:t>
      </w:r>
      <w:r>
        <w:rPr>
          <w:rFonts w:hint="default" w:ascii="Times New Roman" w:hAnsi="Times New Roman" w:eastAsia="方正仿宋简体" w:cs="Times New Roman"/>
          <w:kern w:val="0"/>
          <w:sz w:val="31"/>
          <w:szCs w:val="31"/>
        </w:rPr>
        <w:t>每页</w:t>
      </w:r>
      <w:r>
        <w:rPr>
          <w:rFonts w:hint="default" w:ascii="Times New Roman" w:hAnsi="Times New Roman" w:eastAsia="方正仿宋简体" w:cs="Times New Roman"/>
          <w:i w:val="0"/>
          <w:iCs w:val="0"/>
          <w:caps w:val="0"/>
          <w:color w:val="333333"/>
          <w:spacing w:val="0"/>
          <w:sz w:val="31"/>
          <w:szCs w:val="31"/>
        </w:rPr>
        <w:t>下方空白处本人</w:t>
      </w:r>
      <w:r>
        <w:rPr>
          <w:rFonts w:hint="default" w:ascii="Times New Roman" w:hAnsi="Times New Roman" w:eastAsia="方正仿宋简体" w:cs="Times New Roman"/>
          <w:b/>
          <w:bCs/>
          <w:i w:val="0"/>
          <w:iCs w:val="0"/>
          <w:caps w:val="0"/>
          <w:color w:val="333333"/>
          <w:spacing w:val="0"/>
          <w:sz w:val="31"/>
          <w:szCs w:val="31"/>
        </w:rPr>
        <w:t>亲笔签名、按手印</w:t>
      </w:r>
      <w:r>
        <w:rPr>
          <w:rFonts w:hint="default" w:ascii="Times New Roman" w:hAnsi="Times New Roman" w:eastAsia="方正仿宋简体" w:cs="Times New Roman"/>
          <w:kern w:val="0"/>
          <w:sz w:val="31"/>
          <w:szCs w:val="31"/>
        </w:rPr>
        <w:t>，</w:t>
      </w:r>
      <w:r>
        <w:rPr>
          <w:rFonts w:hint="default" w:ascii="Times New Roman" w:hAnsi="Times New Roman" w:eastAsia="方正仿宋简体" w:cs="Times New Roman"/>
          <w:kern w:val="0"/>
          <w:sz w:val="31"/>
          <w:szCs w:val="31"/>
          <w:lang w:val="en-US" w:eastAsia="zh-CN"/>
        </w:rPr>
        <w:t>考核评价结束后</w:t>
      </w:r>
      <w:r>
        <w:rPr>
          <w:rFonts w:hint="default" w:ascii="Times New Roman" w:hAnsi="Times New Roman" w:eastAsia="方正仿宋简体" w:cs="Times New Roman"/>
          <w:kern w:val="0"/>
          <w:sz w:val="31"/>
          <w:szCs w:val="31"/>
        </w:rPr>
        <w:t>原件归还</w:t>
      </w:r>
      <w:r>
        <w:rPr>
          <w:rFonts w:hint="default" w:ascii="Times New Roman" w:hAnsi="Times New Roman" w:eastAsia="方正仿宋简体" w:cs="Times New Roman"/>
          <w:kern w:val="0"/>
          <w:sz w:val="31"/>
          <w:szCs w:val="31"/>
          <w:lang w:val="en-US" w:eastAsia="zh-CN"/>
        </w:rPr>
        <w:t>本人</w:t>
      </w:r>
      <w:r>
        <w:rPr>
          <w:rFonts w:hint="default" w:ascii="Times New Roman" w:hAnsi="Times New Roman" w:eastAsia="方正仿宋简体" w:cs="Times New Roman"/>
          <w:kern w:val="0"/>
          <w:sz w:val="31"/>
          <w:szCs w:val="31"/>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02244"/>
    <w:rsid w:val="148A7A1D"/>
    <w:rsid w:val="5C30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2023-04-26T23:39:00Z</dcterms:created>
  <dc:creator>Yukio</dc:creator>
  <cp:lastModifiedBy>Yukio</cp:lastModifiedBy>
  <dcterms:modified xsi:type="dcterms:W3CDTF">2023-04-26T23:39:55Z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