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adjustRightInd w:val="0"/>
        <w:rPr>
          <w:rFonts w:ascii="黑体" w:hAnsi="黑体" w:eastAsia="黑体" w:cs="黑体"/>
          <w:kern w:val="0"/>
          <w:sz w:val="32"/>
          <w:szCs w:val="32"/>
        </w:rPr>
      </w:pP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bookmarkStart w:id="0" w:name="_Hlk48723992"/>
      <w:r>
        <w:rPr>
          <w:rFonts w:hint="eastAsia" w:ascii="方正小标宋简体" w:hAnsi="Times New Roman" w:eastAsia="方正小标宋简体" w:cs="仿宋_GB2312"/>
          <w:sz w:val="44"/>
          <w:szCs w:val="44"/>
        </w:rPr>
        <w:t>2023年河南省高校教师资格面试工作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联系人名单</w:t>
      </w:r>
    </w:p>
    <w:bookmarkEnd w:id="0"/>
    <w:p>
      <w:pPr>
        <w:snapToGrid w:val="0"/>
        <w:rPr>
          <w:rFonts w:ascii="楷体_GB2312" w:hAnsi="Times New Roman" w:eastAsia="楷体_GB2312"/>
          <w:sz w:val="28"/>
          <w:szCs w:val="28"/>
        </w:rPr>
      </w:pPr>
    </w:p>
    <w:p>
      <w:pPr>
        <w:rPr>
          <w:rFonts w:ascii="楷体_GB2312" w:hAnsi="Times New Roman" w:eastAsia="楷体_GB2312"/>
          <w:sz w:val="28"/>
          <w:szCs w:val="28"/>
        </w:rPr>
      </w:pPr>
      <w:r>
        <w:rPr>
          <w:rFonts w:hint="eastAsia" w:ascii="楷体_GB2312" w:hAnsi="Times New Roman" w:eastAsia="楷体_GB2312"/>
          <w:sz w:val="28"/>
          <w:szCs w:val="28"/>
        </w:rPr>
        <w:t>院校（公章）：                   填报时间：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850"/>
        <w:gridCol w:w="992"/>
        <w:gridCol w:w="993"/>
        <w:gridCol w:w="1134"/>
        <w:gridCol w:w="1134"/>
        <w:gridCol w:w="1134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514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成员</w:t>
            </w:r>
          </w:p>
        </w:tc>
        <w:tc>
          <w:tcPr>
            <w:tcW w:w="850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992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所在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部门</w:t>
            </w:r>
          </w:p>
        </w:tc>
        <w:tc>
          <w:tcPr>
            <w:tcW w:w="993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职务</w:t>
            </w: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办公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电话</w:t>
            </w: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手机</w:t>
            </w: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传真</w:t>
            </w:r>
          </w:p>
        </w:tc>
        <w:tc>
          <w:tcPr>
            <w:tcW w:w="1450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514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主管</w:t>
            </w:r>
            <w:r>
              <w:rPr>
                <w:rFonts w:ascii="Times New Roman" w:hAnsi="Times New Roman"/>
                <w:sz w:val="28"/>
                <w:szCs w:val="28"/>
              </w:rPr>
              <w:t>领导</w:t>
            </w:r>
          </w:p>
        </w:tc>
        <w:tc>
          <w:tcPr>
            <w:tcW w:w="850" w:type="dxa"/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--------</w:t>
            </w:r>
          </w:p>
        </w:tc>
        <w:tc>
          <w:tcPr>
            <w:tcW w:w="993" w:type="dxa"/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ind w:firstLine="5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4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牵头部门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负责人</w:t>
            </w:r>
          </w:p>
        </w:tc>
        <w:tc>
          <w:tcPr>
            <w:tcW w:w="850" w:type="dxa"/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514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50625132"/>
            <w:r>
              <w:rPr>
                <w:rFonts w:ascii="Times New Roman" w:hAnsi="Times New Roman"/>
                <w:sz w:val="28"/>
                <w:szCs w:val="28"/>
              </w:rPr>
              <w:t>参与</w:t>
            </w:r>
            <w:r>
              <w:rPr>
                <w:rFonts w:hint="eastAsia" w:ascii="Times New Roman" w:hAnsi="Times New Roman"/>
                <w:sz w:val="28"/>
                <w:szCs w:val="28"/>
              </w:rPr>
              <w:t>部门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负责人</w:t>
            </w:r>
          </w:p>
        </w:tc>
        <w:tc>
          <w:tcPr>
            <w:tcW w:w="850" w:type="dxa"/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参与</w:t>
            </w:r>
            <w:r>
              <w:rPr>
                <w:rFonts w:hint="eastAsia" w:ascii="Times New Roman" w:hAnsi="Times New Roman"/>
                <w:sz w:val="28"/>
                <w:szCs w:val="28"/>
              </w:rPr>
              <w:t>部门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负责人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参与</w:t>
            </w:r>
            <w:r>
              <w:rPr>
                <w:rFonts w:hint="eastAsia" w:ascii="Times New Roman" w:hAnsi="Times New Roman"/>
                <w:sz w:val="28"/>
                <w:szCs w:val="28"/>
              </w:rPr>
              <w:t>部门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负责人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514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联络员</w:t>
            </w:r>
          </w:p>
        </w:tc>
        <w:tc>
          <w:tcPr>
            <w:tcW w:w="850" w:type="dxa"/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noWrap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02C54501"/>
    <w:rsid w:val="02C5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rFonts w:ascii="等线" w:eastAsia="等线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2023-04-26T02:07:00Z</dcterms:created>
  <dc:creator>＿＿LUS</dc:creator>
  <cp:lastModifiedBy>＿＿LUS</cp:lastModifiedBy>
  <dcterms:modified xsi:type="dcterms:W3CDTF">2023-04-26T02:07:30Z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EC17599C1A2747D8B0F443F7133A57D0_11</vt:lpwstr>
  </property>
</Properties>
</file>