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方正大标宋简体" w:eastAsia="方正大标宋简体"/>
          <w:bCs/>
          <w:sz w:val="36"/>
          <w:szCs w:val="36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bCs/>
          <w:sz w:val="36"/>
          <w:szCs w:val="36"/>
        </w:rPr>
        <w:t>山西省申请认定</w:t>
      </w:r>
      <w:r>
        <w:rPr>
          <w:rFonts w:hint="eastAsia" w:ascii="方正大标宋简体" w:eastAsia="方正大标宋简体"/>
          <w:bCs/>
          <w:sz w:val="36"/>
          <w:szCs w:val="36"/>
          <w:lang w:eastAsia="zh-CN"/>
        </w:rPr>
        <w:t>中小学</w:t>
      </w:r>
      <w:r>
        <w:rPr>
          <w:rFonts w:hint="eastAsia" w:ascii="方正大标宋简体" w:eastAsia="方正大标宋简体"/>
          <w:bCs/>
          <w:sz w:val="36"/>
          <w:szCs w:val="36"/>
        </w:rPr>
        <w:t>教师资格人员体检表</w:t>
      </w:r>
    </w:p>
    <w:bookmarkEnd w:id="0"/>
    <w:p>
      <w:pPr>
        <w:ind w:firstLine="420" w:firstLineChars="200"/>
        <w:rPr>
          <w:rFonts w:hint="eastAsia"/>
        </w:rPr>
      </w:pP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100"/>
        <w:gridCol w:w="4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26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11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06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wordWrap w:val="0"/>
              <w:spacing w:line="580" w:lineRule="exact"/>
              <w:jc w:val="right"/>
              <w:rPr>
                <w:rFonts w:hint="eastAsia" w:ascii="宋体" w:hAnsi="宋体"/>
              </w:rPr>
            </w:pPr>
          </w:p>
          <w:p>
            <w:pPr>
              <w:wordWrap w:val="0"/>
              <w:spacing w:line="580" w:lineRule="exact"/>
              <w:jc w:val="righ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本人签字：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8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色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2701" w:type="dxa"/>
            <w:gridSpan w:val="8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148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高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重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巴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柱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>肢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节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肤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p>
      <w:pPr>
        <w:spacing w:line="500" w:lineRule="exact"/>
        <w:rPr>
          <w:rFonts w:hint="eastAsia" w:ascii="宋体" w:hAnsi="宋体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888"/>
        <w:gridCol w:w="720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kern w:val="0"/>
              </w:rPr>
              <w:t>他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1.即往病史指心脏病、肝炎、哮喘、精神病、癫痫、结核、皮肤病、性传播性疾病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精神病</w:t>
      </w:r>
      <w:r>
        <w:rPr>
          <w:rFonts w:hint="eastAsia"/>
        </w:rPr>
        <w:t>等病史。本人应如实填写患病时间、治愈等情况，否则后果自负。</w:t>
      </w:r>
    </w:p>
    <w:p>
      <w:pPr>
        <w:ind w:firstLine="718" w:firstLineChars="342"/>
      </w:pPr>
      <w:r>
        <w:rPr>
          <w:rFonts w:hint="eastAsia"/>
        </w:rPr>
        <w:t>2．参加体检者，检查当日须空腹。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ZGJhMTg5OWJjZGRiM2ZiNzEwZWQxZmMxOTVlOWEifQ=="/>
  </w:docVars>
  <w:rsids>
    <w:rsidRoot w:val="69F5342A"/>
    <w:rsid w:val="69F5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2023-04-12T00:44:00Z</dcterms:created>
  <dc:creator>No born</dc:creator>
  <cp:lastModifiedBy>No born</cp:lastModifiedBy>
  <dcterms:modified xsi:type="dcterms:W3CDTF">2023-04-12T00:45:27Z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8277403A128E481E9A97D2B635B64728_11</vt:lpwstr>
  </property>
</Properties>
</file>