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参加面试确认书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深圳市中心支行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，在2023年度中国人民银行人员录用招考中报考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），已进入该职位面试名单，现向贵单位确认能够按时参加面试。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E9"/>
    <w:rsid w:val="000120DA"/>
    <w:rsid w:val="00590EE9"/>
    <w:rsid w:val="00F000DC"/>
    <w:rsid w:val="0BA40AFA"/>
    <w:rsid w:val="0EAF09A4"/>
    <w:rsid w:val="309C4A5A"/>
    <w:rsid w:val="3BFD2279"/>
    <w:rsid w:val="4B6A7E25"/>
    <w:rsid w:val="528A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41</Words>
  <Characters>234</Characters>
  <Lines>1</Lines>
  <Paragraphs>1</Paragraphs>
  <TotalTime>1</TotalTime>
  <ScaleCrop>false</ScaleCrop>
  <LinksUpToDate>false</LinksUpToDate>
  <CharactersWithSpaces>274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2023-04-04T04:28:00Z</dcterms:created>
  <dc:creator>Administrator</dc:creator>
  <cp:lastModifiedBy>文印操作员2</cp:lastModifiedBy>
  <dcterms:modified xsi:type="dcterms:W3CDTF">2023-04-14T01:45:48Z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