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  <w:t>附件2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镇江市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交通运输局所属事业单位校园招聘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报名登记表</w:t>
      </w:r>
    </w:p>
    <w:tbl>
      <w:tblPr>
        <w:tblStyle w:val="2"/>
        <w:tblW w:w="95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03"/>
        <w:gridCol w:w="490"/>
        <w:gridCol w:w="1194"/>
        <w:gridCol w:w="1194"/>
        <w:gridCol w:w="1061"/>
        <w:gridCol w:w="1789"/>
        <w:gridCol w:w="335"/>
        <w:gridCol w:w="1039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0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1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应届毕业院校系及专业</w:t>
            </w:r>
          </w:p>
        </w:tc>
        <w:tc>
          <w:tcPr>
            <w:tcW w:w="4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  址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 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   话</w:t>
            </w:r>
          </w:p>
        </w:tc>
        <w:tc>
          <w:tcPr>
            <w:tcW w:w="31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9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证  号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代    码</w:t>
            </w:r>
          </w:p>
        </w:tc>
        <w:tc>
          <w:tcPr>
            <w:tcW w:w="31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25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2004.09—2010.06 江苏省XXXXXXXX小学学习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2010.09—2013.06 江苏省XXXXXXXX初级中学学习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2013.09—2016.06 江苏省XXXXXXX高级中学学习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2016.09—2020.06  XXXXXXXXXXX大学XXXXXX专业学习      本科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2020.09—2023.04  XXXXXXXXXXX大学XXXXXX专业学习   硕士研究生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（其间有工作经历的如实填写）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78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2017.09—2020.06  XXXXXX大学XXXXXX学院XXXX团支部书记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68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获得职业资格证书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97" w:hRule="atLeast"/>
          <w:jc w:val="center"/>
        </w:trPr>
        <w:tc>
          <w:tcPr>
            <w:tcW w:w="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果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1.发表论文：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XXXX年，在XXXXXXXXXXXXXXXXXXXXXXXXXXXXXXXXXXXXXX期刊，发表论文《XXXXXXXXXXXXXXXXXXXXXXXXXXXXXXXXXXX》，共X位作者，本人第X作者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46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2.申请专利：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《XXXXXXXXXXXXXXXX》获国家发明专利授权，专利号：XXXXXXXXXXXX，共X位发明人，本人第X位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46" w:hRule="atLeast"/>
          <w:jc w:val="center"/>
        </w:trPr>
        <w:tc>
          <w:tcPr>
            <w:tcW w:w="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荣誉表彰情况：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XXXX年被评为XXXXXXX大学优秀学生团干部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51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2.奖助学金情况：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XXXX年获XXXX大学优秀学生奖学金一等奖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57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3.竞赛获奖情况：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XXXX年获XXXXX一等奖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94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4.其他获奖情况：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03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社会实践情况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无</w:t>
            </w: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注：填写内容须真实准确，与提供的证书、证明材料一一对应。</w:t>
      </w:r>
    </w:p>
    <w:p>
      <w:pPr>
        <w:rPr>
          <w:rFonts w:ascii="Times New Roman" w:hAnsi="Times New Roman" w:eastAsia="仿宋_GB2312" w:cs="Times New Roman"/>
          <w:color w:val="333333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AwYjg4MTc1ZWY2NDFkZWQyZWIwYjc0NmY0ZDkifQ=="/>
  </w:docVars>
  <w:rsids>
    <w:rsidRoot w:val="00000000"/>
    <w:rsid w:val="060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372</Words>
  <Characters>647</Characters>
  <Lines>0</Lines>
  <Paragraphs>0</Paragraphs>
  <TotalTime>0</TotalTime>
  <ScaleCrop>false</ScaleCrop>
  <LinksUpToDate>false</LinksUpToDate>
  <CharactersWithSpaces>706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2023-04-17T10:53:33Z</dcterms:created>
  <dc:creator>Administrator.PC-20140301BHRB</dc:creator>
  <cp:lastModifiedBy>Administrator</cp:lastModifiedBy>
  <dcterms:modified xsi:type="dcterms:W3CDTF">2023-04-17T10:53:41Z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082E0E7A99004ABF9B6E594AAF947BF2_12</vt:lpwstr>
  </property>
</Properties>
</file>