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/>
        <w:ind w:firstLine="1080" w:firstLineChars="300"/>
        <w:rPr>
          <w:rFonts w:ascii="黑体" w:hAnsi="黑体" w:eastAsia="黑体" w:cs="Arial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Arial"/>
          <w:color w:val="333333"/>
          <w:kern w:val="0"/>
          <w:sz w:val="36"/>
          <w:szCs w:val="36"/>
        </w:rPr>
        <w:t>自贡盐业分公司招聘销售团队营销人员报名表</w:t>
      </w:r>
      <w:bookmarkEnd w:id="0"/>
      <w:r>
        <w:rPr>
          <w:rFonts w:eastAsia="黑体" w:cs="Calibri"/>
          <w:color w:val="333333"/>
          <w:kern w:val="0"/>
          <w:sz w:val="36"/>
          <w:szCs w:val="36"/>
        </w:rPr>
        <w:t> </w:t>
      </w:r>
      <w:r>
        <w:rPr>
          <w:rFonts w:ascii="黑体" w:hAnsi="黑体" w:eastAsia="黑体" w:cs="Arial"/>
          <w:color w:val="333333"/>
          <w:kern w:val="0"/>
          <w:sz w:val="36"/>
          <w:szCs w:val="36"/>
        </w:rPr>
        <w:t xml:space="preserve"> </w:t>
      </w:r>
    </w:p>
    <w:tbl>
      <w:tblPr>
        <w:tblStyle w:val="3"/>
        <w:tblW w:w="926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15"/>
        <w:gridCol w:w="839"/>
        <w:gridCol w:w="194"/>
        <w:gridCol w:w="448"/>
        <w:gridCol w:w="689"/>
        <w:gridCol w:w="434"/>
        <w:gridCol w:w="224"/>
        <w:gridCol w:w="1286"/>
        <w:gridCol w:w="1124"/>
        <w:gridCol w:w="1393"/>
        <w:gridCol w:w="16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姓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名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性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别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出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生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年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月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（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岁）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照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片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（两寸彩色免冠）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民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族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籍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贯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left="-155" w:firstLine="157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出生地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入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党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时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间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参加工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作时间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联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系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电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话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全日制教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育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学历学位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7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毕业院校系及专业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在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职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教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育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学历学位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7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毕业院校系及专业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现工作单位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及职务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32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身份证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号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码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30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家庭地址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及联系电话</w:t>
            </w:r>
          </w:p>
        </w:tc>
        <w:tc>
          <w:tcPr>
            <w:tcW w:w="74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5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个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人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简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历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82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  <w:r>
              <w:rPr>
                <w:rFonts w:hint="eastAsia" w:ascii="宋体" w:hAnsi="宋体"/>
                <w:color w:val="333333"/>
                <w:kern w:val="0"/>
                <w:szCs w:val="21"/>
                <w:lang w:val="en-AU"/>
              </w:rPr>
              <w:t>（从初中阶段开始填）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pt;" w:hAnsi="font-size:10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奖惩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情况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82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333333"/>
                <w:kern w:val="0"/>
                <w:szCs w:val="21"/>
                <w:lang w:val="en-AU"/>
              </w:rPr>
              <w:t>（奖励限最近</w:t>
            </w:r>
            <w:r>
              <w:rPr>
                <w:rFonts w:ascii="楷体_GB2312" w:hAnsi="宋体" w:eastAsia="楷体_GB2312"/>
                <w:b/>
                <w:bCs/>
                <w:color w:val="333333"/>
                <w:kern w:val="0"/>
                <w:szCs w:val="21"/>
                <w:lang w:val="en-AU"/>
              </w:rPr>
              <w:t>3</w:t>
            </w:r>
            <w:r>
              <w:rPr>
                <w:rFonts w:hint="eastAsia" w:ascii="楷体_GB2312" w:hAnsi="宋体" w:eastAsia="楷体_GB2312"/>
                <w:b/>
                <w:bCs/>
                <w:color w:val="333333"/>
                <w:kern w:val="0"/>
                <w:szCs w:val="21"/>
                <w:lang w:val="en-AU"/>
              </w:rPr>
              <w:t>年，写明奖励名称、授予单位和时间）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6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自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我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评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价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82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333333"/>
                <w:kern w:val="0"/>
                <w:szCs w:val="21"/>
                <w:lang w:val="en-AU"/>
              </w:rPr>
              <w:t>（</w:t>
            </w:r>
            <w:r>
              <w:rPr>
                <w:rFonts w:ascii="楷体_GB2312" w:hAnsi="宋体" w:eastAsia="楷体_GB2312"/>
                <w:b/>
                <w:bCs/>
                <w:color w:val="333333"/>
                <w:kern w:val="0"/>
                <w:szCs w:val="21"/>
                <w:lang w:val="en-AU"/>
              </w:rPr>
              <w:t>500</w:t>
            </w:r>
            <w:r>
              <w:rPr>
                <w:rFonts w:hint="eastAsia" w:ascii="楷体_GB2312" w:hAnsi="宋体" w:eastAsia="楷体_GB2312"/>
                <w:b/>
                <w:bCs/>
                <w:color w:val="333333"/>
                <w:kern w:val="0"/>
                <w:szCs w:val="21"/>
                <w:lang w:val="en-AU"/>
              </w:rPr>
              <w:t>字以内，可另附页）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cs="Calibri"/>
                <w:b/>
                <w:bCs/>
                <w:color w:val="333333"/>
                <w:kern w:val="0"/>
                <w:sz w:val="20"/>
                <w:szCs w:val="20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家庭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主要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成员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及重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要社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会关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系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称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谓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姓</w:t>
            </w: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名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年龄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政治面貌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lang w:val="en-AU"/>
              </w:rPr>
              <w:t>工作单位及职务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楷体_GB2312" w:hAnsi="宋体" w:eastAsia="楷体_GB2312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楷体_GB2312" w:hAnsi="宋体" w:eastAsia="楷体_GB2312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0.5pt;" w:hAnsi="font-size:10.5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楷体_GB2312" w:hAnsi="宋体" w:eastAsia="楷体_GB2312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楷体_GB2312" w:hAnsi="宋体" w:eastAsia="楷体_GB2312"/>
                <w:b/>
                <w:bCs/>
                <w:color w:val="333333"/>
                <w:kern w:val="0"/>
                <w:sz w:val="18"/>
                <w:szCs w:val="18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/>
                <w:color w:val="333333"/>
                <w:kern w:val="0"/>
                <w:szCs w:val="21"/>
                <w:lang w:val="en-AU"/>
              </w:rPr>
            </w:pPr>
            <w:r>
              <w:rPr>
                <w:rFonts w:ascii="font-size:12pt;" w:hAnsi="font-size:12pt;"/>
                <w:b/>
                <w:bCs/>
                <w:color w:val="333333"/>
                <w:kern w:val="0"/>
                <w:szCs w:val="21"/>
                <w:lang w:val="en-AU"/>
              </w:rPr>
              <w:t> </w:t>
            </w:r>
            <w:r>
              <w:rPr>
                <w:rFonts w:ascii="宋体" w:hAnsi="宋体"/>
                <w:color w:val="333333"/>
                <w:kern w:val="0"/>
                <w:szCs w:val="21"/>
                <w:lang w:val="en-AU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after="150"/>
        <w:rPr>
          <w:rFonts w:hint="eastAsia" w:ascii="黑体" w:hAnsi="黑体" w:eastAsia="黑体" w:cs="Arial"/>
          <w:color w:val="333333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077" w:bottom="144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2pt;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ont-size:10pt;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-size:10.5pt;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ZWQ1YzI0NmRlNzJlNDEzOTUzYTRhYmFjZDRmNjgifQ=="/>
  </w:docVars>
  <w:rsids>
    <w:rsidRoot w:val="00F11F3F"/>
    <w:rsid w:val="00F1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2023-04-17T08:07:00Z</dcterms:created>
  <dc:creator>何世才</dc:creator>
  <cp:lastModifiedBy>何世才</cp:lastModifiedBy>
  <dcterms:modified xsi:type="dcterms:W3CDTF">2023-04-17T08:07:32Z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517BA226FD3F436097119F5BC56FC597</vt:lpwstr>
  </property>
</Properties>
</file>