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cs="Times New Roman" w:hAnsi="Times New Roman"/>
          <w:sz w:val="36"/>
          <w:szCs w:val="36"/>
        </w:rPr>
      </w:pPr>
      <w:r>
        <w:rPr>
          <w:rFonts w:ascii="Times New Roman" w:eastAsia="方正小标宋简体" w:cs="Times New Roman" w:hAnsi="Times New Roman"/>
          <w:sz w:val="36"/>
          <w:szCs w:val="36"/>
        </w:rPr>
        <w:t>龙岩市发展和改革委员会公开招聘</w:t>
      </w:r>
      <w:r>
        <w:rPr>
          <w:rFonts w:ascii="Times New Roman" w:eastAsia="方正小标宋简体" w:cs="Times New Roman" w:hAnsi="Times New Roman" w:hint="eastAsia"/>
          <w:sz w:val="36"/>
          <w:szCs w:val="36"/>
        </w:rPr>
        <w:t>编外</w:t>
      </w:r>
      <w:r>
        <w:rPr>
          <w:rFonts w:ascii="Times New Roman" w:eastAsia="方正小标宋简体" w:cs="Times New Roman" w:hAnsi="Times New Roman"/>
          <w:sz w:val="36"/>
          <w:szCs w:val="36"/>
        </w:rPr>
        <w:t>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华文中宋" w:cs="Times New Roman" w:hAnsi="Times New Roman"/>
          <w:sz w:val="24"/>
          <w:szCs w:val="44"/>
        </w:rPr>
      </w:pPr>
      <w:r>
        <w:rPr>
          <w:rFonts w:ascii="Times New Roman" w:eastAsia="华文中宋" w:cs="Times New Roman" w:hAnsi="Times New Roman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sz w:val="24"/>
              </w:rPr>
            </w:pPr>
            <w:r>
              <w:rPr>
                <w:rFonts w:ascii="Times New Roman" w:eastAsia="黑体" w:cs="Times New Roman" w:hAnsi="Times New Roman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4677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成员和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重要社会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Times New Roman" w:eastAsia="黑体" w:cs="Times New Roman" w:hAnsi="Times New Roman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="黑体" w:cs="Times New Roman" w:hAnsi="Times New Roman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黑体" w:cs="Times New Roman" w:hAnsi="Times New Roman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cs="Times New Roman" w:hAnsi="Times New Roman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233</Words>
  <Characters>233</Characters>
  <Lines>140</Lines>
  <Paragraphs>54</Paragraphs>
  <CharactersWithSpaces>241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2023-03-28T07:28:23Z</dcterms:modified>
</cp:coreProperties>
</file>