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面 试 人 员 守 则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一、面试人员须凭本人有效居民身份证、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6"/>
          <w:szCs w:val="36"/>
        </w:rPr>
        <w:t>面试通知单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等，</w:t>
      </w:r>
      <w:r>
        <w:rPr>
          <w:rFonts w:hint="eastAsia" w:ascii="仿宋_GB2312" w:hAnsi="仿宋_GB2312" w:eastAsia="仿宋_GB2312" w:cs="仿宋_GB2312"/>
          <w:sz w:val="36"/>
          <w:szCs w:val="36"/>
        </w:rPr>
        <w:t>在规定时间内入闱参加面试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（上午面试的，须于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7︰30以前</w:t>
      </w:r>
      <w:r>
        <w:rPr>
          <w:rFonts w:hint="eastAsia" w:ascii="仿宋_GB2312" w:hAnsi="仿宋_GB2312" w:eastAsia="仿宋_GB2312" w:cs="仿宋_GB2312"/>
          <w:sz w:val="36"/>
          <w:szCs w:val="36"/>
        </w:rPr>
        <w:t>入闱参加面试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；下午面试的，须于13︰30以前</w:t>
      </w:r>
      <w:r>
        <w:rPr>
          <w:rFonts w:hint="eastAsia" w:ascii="仿宋_GB2312" w:hAnsi="仿宋_GB2312" w:eastAsia="仿宋_GB2312" w:cs="仿宋_GB2312"/>
          <w:sz w:val="36"/>
          <w:szCs w:val="36"/>
        </w:rPr>
        <w:t>入闱参加面试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6"/>
          <w:szCs w:val="36"/>
        </w:rPr>
        <w:t>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请提前到达考点，配合工作人员进行入场核验，并</w:t>
      </w:r>
      <w:r>
        <w:rPr>
          <w:rFonts w:hint="eastAsia" w:ascii="仿宋_GB2312" w:hAnsi="仿宋_GB2312" w:eastAsia="仿宋_GB2312" w:cs="仿宋_GB2312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二、面试人员入闱后须将携带的所有通信工具、电子储存记忆录放等设备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（如电话手表、运动手环、蓝牙耳机等）</w:t>
      </w:r>
      <w:r>
        <w:rPr>
          <w:rFonts w:hint="eastAsia" w:ascii="仿宋_GB2312" w:hAnsi="仿宋_GB2312" w:eastAsia="仿宋_GB2312" w:cs="仿宋_GB2312"/>
          <w:sz w:val="36"/>
          <w:szCs w:val="36"/>
        </w:rPr>
        <w:t>交由工作人员统一保管，在整个入闱面试期间不得携带、使用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，一经发现即取消面试资格</w:t>
      </w:r>
      <w:r>
        <w:rPr>
          <w:rFonts w:hint="eastAsia" w:ascii="仿宋_GB2312" w:hAnsi="仿宋_GB2312" w:eastAsia="仿宋_GB2312" w:cs="仿宋_GB2312"/>
          <w:sz w:val="36"/>
          <w:szCs w:val="36"/>
        </w:rPr>
        <w:t>。在进入面试考场时，不得携带任何自带物品和资料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（包括面试通知单）</w:t>
      </w:r>
      <w:r>
        <w:rPr>
          <w:rFonts w:hint="eastAsia" w:ascii="仿宋_GB2312" w:hAnsi="仿宋_GB2312" w:eastAsia="仿宋_GB2312" w:cs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三、面试人员在开考前进入候考室抽签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</w:rPr>
        <w:t>按抽签顺序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6"/>
          <w:szCs w:val="36"/>
        </w:rPr>
        <w:t>面试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6"/>
          <w:szCs w:val="36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四、面试人员不得以任何方式向考官或考场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服装</w:t>
      </w:r>
      <w:r>
        <w:rPr>
          <w:rFonts w:hint="eastAsia" w:ascii="仿宋_GB2312" w:hAnsi="仿宋_GB2312" w:eastAsia="仿宋_GB2312" w:cs="仿宋_GB2312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参加结构化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六、面试人员面试结束后要立即离开考场，由工作人员引领离开考点。面试结束后的试题为工作秘密，不得对外透露、传播面试试题。全体人员面试结束后，面试成绩将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6"/>
          <w:szCs w:val="36"/>
        </w:rPr>
        <w:t>在山东省监狱管理局官方微信公众号“山东监狱”发布。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ascii="Times New Roman" w:hAnsi="Times New Roman" w:eastAsia="仿宋_GB2312" w:cs="Times New Roman"/>
          <w:sz w:val="36"/>
          <w:szCs w:val="36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29641B"/>
    <w:rsid w:val="0036234E"/>
    <w:rsid w:val="00395E32"/>
    <w:rsid w:val="003F0845"/>
    <w:rsid w:val="00522503"/>
    <w:rsid w:val="005D27AE"/>
    <w:rsid w:val="006B1F07"/>
    <w:rsid w:val="00B35699"/>
    <w:rsid w:val="00CA186B"/>
    <w:rsid w:val="00FA46C8"/>
    <w:rsid w:val="07B60B88"/>
    <w:rsid w:val="0B772647"/>
    <w:rsid w:val="0CAF6A61"/>
    <w:rsid w:val="0EDB5321"/>
    <w:rsid w:val="17FD84D3"/>
    <w:rsid w:val="1B2F6A0D"/>
    <w:rsid w:val="1F26029E"/>
    <w:rsid w:val="2BC7F28B"/>
    <w:rsid w:val="3753D863"/>
    <w:rsid w:val="3DFF42AD"/>
    <w:rsid w:val="3FB7C1E1"/>
    <w:rsid w:val="3FC7D3D8"/>
    <w:rsid w:val="3FFF879F"/>
    <w:rsid w:val="47F9FBB1"/>
    <w:rsid w:val="56FA706A"/>
    <w:rsid w:val="576F1825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6FF7CE18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3CFF31D"/>
    <w:rsid w:val="953FA54E"/>
    <w:rsid w:val="9EFF3388"/>
    <w:rsid w:val="9F3FED2E"/>
    <w:rsid w:val="ABFFFC44"/>
    <w:rsid w:val="AE2F1122"/>
    <w:rsid w:val="B4FF796A"/>
    <w:rsid w:val="B5CAE555"/>
    <w:rsid w:val="B8FF8070"/>
    <w:rsid w:val="BA355034"/>
    <w:rsid w:val="BBE7C43C"/>
    <w:rsid w:val="BDBE0826"/>
    <w:rsid w:val="BE7FE535"/>
    <w:rsid w:val="BF7A72B4"/>
    <w:rsid w:val="BFCFFC14"/>
    <w:rsid w:val="BFEBE889"/>
    <w:rsid w:val="CEF795FE"/>
    <w:rsid w:val="CFD75E22"/>
    <w:rsid w:val="CFE476BA"/>
    <w:rsid w:val="D3FF100D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DC75F3"/>
    <w:rsid w:val="F37F29D1"/>
    <w:rsid w:val="F3DDD613"/>
    <w:rsid w:val="F5FDF0EB"/>
    <w:rsid w:val="F7B91AE2"/>
    <w:rsid w:val="F96F144B"/>
    <w:rsid w:val="FB7F28FC"/>
    <w:rsid w:val="FB9FCE16"/>
    <w:rsid w:val="FDF70A7E"/>
    <w:rsid w:val="FDF73BD8"/>
    <w:rsid w:val="FDFDC1DA"/>
    <w:rsid w:val="FE476B80"/>
    <w:rsid w:val="FED7AF85"/>
    <w:rsid w:val="FEFDF103"/>
    <w:rsid w:val="FEFEBBC7"/>
    <w:rsid w:val="FF6D5D29"/>
    <w:rsid w:val="FF7E079C"/>
    <w:rsid w:val="FF8682E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134</Words>
  <Characters>769</Characters>
  <Lines>6</Lines>
  <Paragraphs>1</Paragraphs>
  <TotalTime>2</TotalTime>
  <ScaleCrop>false</ScaleCrop>
  <LinksUpToDate>false</LinksUpToDate>
  <CharactersWithSpaces>902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2022-01-22T01:50:00Z</dcterms:created>
  <dc:creator>admin</dc:creator>
  <cp:lastModifiedBy>user</cp:lastModifiedBy>
  <cp:lastPrinted>2022-01-23T01:29:00Z</cp:lastPrinted>
  <dcterms:modified xsi:type="dcterms:W3CDTF">2023-03-22T18:50:05Z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