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附件2：</w:t>
      </w:r>
    </w:p>
    <w:p>
      <w:pPr>
        <w:widowControl/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  <w:t>广西壮族自治区天然药物研究中心2022年度公开招聘工作人员面试名单</w:t>
      </w:r>
    </w:p>
    <w:tbl>
      <w:tblPr>
        <w:tblStyle w:val="4"/>
        <w:tblpPr w:leftFromText="180" w:rightFromText="180" w:vertAnchor="text" w:horzAnchor="page" w:tblpX="1365" w:tblpY="303"/>
        <w:tblOverlap w:val="never"/>
        <w:tblW w:w="9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31"/>
        <w:gridCol w:w="3982"/>
        <w:gridCol w:w="1452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岗位名称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中药药理研究所科研岗</w:t>
            </w:r>
          </w:p>
        </w:tc>
        <w:tc>
          <w:tcPr>
            <w:tcW w:w="3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药理学 、病理学与病理生理学 、药学 、药物化学、药剂学 、生药学 、药物分析学 、药学、中医学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甘彩玉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2023年4月8日        7:30前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蒙婉莹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王警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李雨洋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蓝素桂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温淑娟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中药质量标准重点实验室科研岗</w:t>
            </w:r>
          </w:p>
        </w:tc>
        <w:tc>
          <w:tcPr>
            <w:tcW w:w="3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有机化学 、分析化学 、药物化学 、药物分析 、中药学 、药学 、制药工程 、化学工程 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李丽叶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2023年4月8日        7:30前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方雪湾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胡瑶瑶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黄铎云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黄丽容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蓝嫄嫄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马淑峰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秦裕景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覃雪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韦强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姚苏芝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郑菲菲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周昱杉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曾雪敏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武文昌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朱夏平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黄翠玉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陈科成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中药化学研究所科研岗</w:t>
            </w:r>
          </w:p>
        </w:tc>
        <w:tc>
          <w:tcPr>
            <w:tcW w:w="39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有机化学、应用化学 、制药工程、食品科学 、生物工程类、药物化学 、药物分析学 、药理学 、药学 、中药学类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李哲明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2023年4月8日        7:30前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蒋宪涛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赵子建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蒋萍樱子</w:t>
            </w:r>
          </w:p>
        </w:tc>
        <w:tc>
          <w:tcPr>
            <w:tcW w:w="1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  <w:sectPr>
          <w:pgSz w:w="11906" w:h="16838"/>
          <w:pgMar w:top="567" w:right="567" w:bottom="567" w:left="56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NGI5ZWYyYjdjYTk5MThmNTM1NjM4MzhhZmQwOTYifQ=="/>
  </w:docVars>
  <w:rsids>
    <w:rsidRoot w:val="370543E1"/>
    <w:rsid w:val="370543E1"/>
    <w:rsid w:val="53EF3D15"/>
    <w:rsid w:val="64477F18"/>
    <w:rsid w:val="7F0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339</Characters>
  <Lines>0</Lines>
  <Paragraphs>0</Paragraphs>
  <TotalTime>1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2023-02-20T08:24:00Z</dcterms:created>
  <dc:creator>pam</dc:creator>
  <cp:lastModifiedBy>pam</cp:lastModifiedBy>
  <dcterms:modified xsi:type="dcterms:W3CDTF">2023-03-28T03:48:57Z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1397C539C1974A0692CE9CF21EE32A63</vt:lpwstr>
  </property>
</Properties>
</file>