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衢州市衢江区2022年第二期事业单位招引高层次紧缺人才拟聘用人员名单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现将考察合格拟聘用人员名单予以公布（按姓氏笔画）：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1.教学教研：牟虹静、郑功强；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2.法律事务：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王雅琦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、冯洪恩、张婉琪、高小满、翟茜茜；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3.信息技术：刘洋、刘秋文、沈冬东、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钟幸宇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4.工程规划：淳清会、谢周龙；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高层次人才：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陈文雪、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姚文培、韩腾腾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颜晓鸽。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3A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2023-04-17T06:37:52Z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