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9"/>
        </w:rPr>
      </w:pPr>
      <w:r>
        <w:rPr>
          <w:rFonts w:hint="eastAsia"/>
          <w:sz w:val="39"/>
        </w:rPr>
        <w:t>考试系统个人操作手册</w:t>
      </w:r>
    </w:p>
    <w:p/>
    <w:p>
      <w:pPr>
        <w:numPr>
          <w:ilvl w:val="0"/>
          <w:numId w:val="1"/>
        </w:num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考生请登录</w:t>
      </w:r>
    </w:p>
    <w:p>
      <w:pPr>
        <w:numPr>
          <w:numId w:val="0"/>
        </w:num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http://60.190.166.222:8001/yxks/index.do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进入考试系统后，请各考生点击登录按钮。再点击注册用户即可注册个人账号。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注：个人信息栏姓名、身份证号及手机号码请确认后填写，如错误无法修改。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5274310" cy="977265"/>
            <wp:effectExtent l="19050" t="0" r="2540" b="0"/>
            <wp:docPr id="1" name="图片 1" descr="C:\Users\mrl\AppData\Local\Temp\1623375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rl\AppData\Local\Temp\1623375887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三、个人账号注册后请用已注册的账号和密码进行登录后，点击页面左册个人信息填报/修改。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2133600" cy="3114675"/>
            <wp:effectExtent l="19050" t="0" r="0" b="0"/>
            <wp:docPr id="2" name="图片 2" descr="C:\Users\mrl\AppData\Local\Temp\1623376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rl\AppData\Local\Temp\1623376015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四、填好个人资料后，点击职位页面左侧职位查询报名按钮，选择所报考单位进行职位申报。点击按钮在岗位描述最右边（报名/查看）。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4191000" cy="1323975"/>
            <wp:effectExtent l="19050" t="0" r="0" b="0"/>
            <wp:docPr id="3" name="图片 3" descr="C:\Users\mrl\AppData\Local\Temp\16233760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rl\AppData\Local\Temp\162337609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五、进入职位详情页面后，选择笔试地点（安吉）并点击确认报名。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5274310" cy="1248410"/>
            <wp:effectExtent l="19050" t="0" r="2540" b="0"/>
            <wp:docPr id="4" name="图片 4" descr="C:\Users\mrl\AppData\Local\Temp\1623376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rl\AppData\Local\Temp\1623376200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考生可在报名时间段内，查询审核结果及未通过的原因。</w:t>
      </w:r>
      <w:bookmarkStart w:id="0" w:name="_GoBack"/>
      <w:bookmarkEnd w:id="0"/>
    </w:p>
    <w:p>
      <w:pPr>
        <w:numPr>
          <w:ilvl w:val="0"/>
          <w:numId w:val="2"/>
        </w:num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报名成功后，根据公告时间节点，在打印准考证时间内登录系统打印准考证。</w:t>
      </w:r>
    </w:p>
    <w:p>
      <w:pPr>
        <w:numPr>
          <w:ilvl w:val="0"/>
          <w:numId w:val="2"/>
        </w:num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系统报名咨询电话：0572-5222291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45112"/>
    <w:multiLevelType w:val="singleLevel"/>
    <w:tmpl w:val="B0F451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23465A"/>
    <w:multiLevelType w:val="singleLevel"/>
    <w:tmpl w:val="C323465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wODNmNjU3OTdlODI5ZGIxZTZhNGU1ZTJhZjVkOWYifQ=="/>
  </w:docVars>
  <w:rsids>
    <w:rsidRoot w:val="00D76CE0"/>
    <w:rsid w:val="00072BFE"/>
    <w:rsid w:val="00174A33"/>
    <w:rsid w:val="00317D98"/>
    <w:rsid w:val="004C6E95"/>
    <w:rsid w:val="006D1245"/>
    <w:rsid w:val="00A36250"/>
    <w:rsid w:val="00D76CE0"/>
    <w:rsid w:val="00E95B4A"/>
    <w:rsid w:val="00F37672"/>
    <w:rsid w:val="00F60B15"/>
    <w:rsid w:val="695C6B5A"/>
    <w:rsid w:val="69F059CA"/>
    <w:rsid w:val="7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232</Words>
  <Characters>274</Characters>
  <Lines>2</Lines>
  <Paragraphs>1</Paragraphs>
  <TotalTime>81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2021-06-11T00:33:00Z</dcterms:created>
  <dc:creator>钱旭金</dc:creator>
  <cp:lastModifiedBy>苏</cp:lastModifiedBy>
  <dcterms:modified xsi:type="dcterms:W3CDTF">2023-03-21T06:19:01Z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6DFAA483F6104241968097A44FDA821D</vt:lpwstr>
  </property>
</Properties>
</file>