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  <w:t>年泰兴市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val="en-US" w:eastAsia="zh-CN"/>
        </w:rPr>
        <w:t>城区工业园区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下属国有企业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  <w:t>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5"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5"/>
          <w:kern w:val="0"/>
          <w:sz w:val="24"/>
          <w:szCs w:val="24"/>
          <w:lang w:val="en-US" w:eastAsia="zh-CN"/>
        </w:rPr>
        <w:t>报考岗位代码：              报考岗位名称：</w:t>
      </w:r>
    </w:p>
    <w:tbl>
      <w:tblPr>
        <w:tblStyle w:val="3"/>
        <w:tblW w:w="884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112"/>
        <w:gridCol w:w="1100"/>
        <w:gridCol w:w="1192"/>
        <w:gridCol w:w="1446"/>
        <w:gridCol w:w="1161"/>
        <w:gridCol w:w="1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入  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熟悉专业有何特长</w:t>
            </w:r>
          </w:p>
        </w:tc>
        <w:tc>
          <w:tcPr>
            <w:tcW w:w="2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29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84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29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84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2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英语水平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计算机水平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jc w:val="center"/>
        </w:trPr>
        <w:tc>
          <w:tcPr>
            <w:tcW w:w="1149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（从高中填起）</w:t>
            </w:r>
          </w:p>
        </w:tc>
        <w:tc>
          <w:tcPr>
            <w:tcW w:w="76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1149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职称、证书、获得荣誉等</w:t>
            </w:r>
          </w:p>
        </w:tc>
        <w:tc>
          <w:tcPr>
            <w:tcW w:w="76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884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本人郑重承诺上述填写内容全部属实。如有不实之处，愿意承担相应责任。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              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TNiMGJhNzA4OGY3NjEzNDZmZDJiZWY3ZGZlNjQifQ=="/>
  </w:docVars>
  <w:rsids>
    <w:rsidRoot w:val="33315B36"/>
    <w:rsid w:val="33315B36"/>
    <w:rsid w:val="34F17CC1"/>
    <w:rsid w:val="64C8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749</Words>
  <Characters>755</Characters>
  <Lines>0</Lines>
  <Paragraphs>0</Paragraphs>
  <TotalTime>1</TotalTime>
  <ScaleCrop>false</ScaleCrop>
  <LinksUpToDate>false</LinksUpToDate>
  <CharactersWithSpaces>755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2023-03-27T09:53:00Z</dcterms:created>
  <dc:creator>刘亚洲</dc:creator>
  <cp:lastModifiedBy>刘亚洲</cp:lastModifiedBy>
  <dcterms:modified xsi:type="dcterms:W3CDTF">2023-03-27T09:54:32Z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3D3EAD8682114E46B747E0F5A33FE108</vt:lpwstr>
  </property>
</Properties>
</file>