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5069" w:rsidRDefault="0091506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15069" w:rsidRDefault="0096043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中国民用航空新疆管理局</w:t>
      </w:r>
    </w:p>
    <w:p w:rsidR="00915069" w:rsidRDefault="0096043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2023年度考试录用公务员面试公告</w:t>
      </w:r>
    </w:p>
    <w:p w:rsidR="00915069" w:rsidRDefault="00915069"/>
    <w:p w:rsidR="00915069" w:rsidRDefault="00915069"/>
    <w:p w:rsidR="00915069" w:rsidRDefault="0096043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根据公务员录用工作</w:t>
      </w:r>
      <w:r>
        <w:rPr>
          <w:rFonts w:eastAsia="仿宋_GB2312" w:hint="eastAsia"/>
          <w:sz w:val="32"/>
          <w:szCs w:val="32"/>
        </w:rPr>
        <w:t>相</w:t>
      </w:r>
      <w:r>
        <w:rPr>
          <w:rFonts w:eastAsia="仿宋_GB2312"/>
          <w:sz w:val="32"/>
          <w:szCs w:val="32"/>
        </w:rPr>
        <w:t>关规定，现就民航新疆管理局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年度</w:t>
      </w:r>
      <w:r>
        <w:rPr>
          <w:rFonts w:eastAsia="仿宋_GB2312" w:hint="eastAsia"/>
          <w:sz w:val="32"/>
          <w:szCs w:val="32"/>
        </w:rPr>
        <w:t>考试</w:t>
      </w:r>
      <w:r>
        <w:rPr>
          <w:rFonts w:eastAsia="仿宋_GB2312"/>
          <w:sz w:val="32"/>
          <w:szCs w:val="32"/>
        </w:rPr>
        <w:t>录用公务员面试有关事宜通知如下：</w:t>
      </w:r>
    </w:p>
    <w:p w:rsidR="00915069" w:rsidRDefault="00960430">
      <w:pPr>
        <w:numPr>
          <w:ilvl w:val="0"/>
          <w:numId w:val="1"/>
        </w:num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面试人员名单</w:t>
      </w:r>
    </w:p>
    <w:p w:rsidR="00915069" w:rsidRDefault="0096043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面试人员名单详见附件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。</w:t>
      </w:r>
    </w:p>
    <w:p w:rsidR="00915069" w:rsidRDefault="00960430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二、面试确认</w:t>
      </w:r>
    </w:p>
    <w:p w:rsidR="00915069" w:rsidRDefault="0096043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请进入面试的考生于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</w:t>
      </w:r>
      <w:r w:rsidR="00913C46">
        <w:rPr>
          <w:rFonts w:eastAsia="仿宋_GB2312" w:hint="eastAsia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18:00</w:t>
      </w:r>
      <w:r>
        <w:rPr>
          <w:rFonts w:eastAsia="仿宋_GB2312"/>
          <w:sz w:val="32"/>
          <w:szCs w:val="32"/>
        </w:rPr>
        <w:t>前确认是否参加面试，确认方式为电子邮件。要求如下：</w:t>
      </w:r>
    </w:p>
    <w:p w:rsidR="00915069" w:rsidRDefault="0096043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1. </w:t>
      </w:r>
      <w:r>
        <w:rPr>
          <w:rFonts w:eastAsia="仿宋_GB2312"/>
          <w:sz w:val="32"/>
          <w:szCs w:val="32"/>
        </w:rPr>
        <w:t>发送电子邮件至</w:t>
      </w:r>
      <w:r>
        <w:rPr>
          <w:rFonts w:eastAsia="仿宋_GB2312"/>
          <w:sz w:val="32"/>
          <w:szCs w:val="32"/>
        </w:rPr>
        <w:t>renshikejiaochu@163.com</w:t>
      </w:r>
      <w:r>
        <w:rPr>
          <w:rFonts w:eastAsia="仿宋_GB2312"/>
          <w:sz w:val="32"/>
          <w:szCs w:val="32"/>
        </w:rPr>
        <w:t>。</w:t>
      </w:r>
    </w:p>
    <w:p w:rsidR="00915069" w:rsidRDefault="0096043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r>
        <w:rPr>
          <w:rFonts w:eastAsia="仿宋_GB2312"/>
          <w:sz w:val="32"/>
          <w:szCs w:val="32"/>
        </w:rPr>
        <w:t>电子邮件标题统一写为</w:t>
      </w:r>
      <w:r>
        <w:rPr>
          <w:rFonts w:eastAsia="仿宋_GB2312"/>
          <w:sz w:val="32"/>
          <w:szCs w:val="32"/>
        </w:rPr>
        <w:t>“XXX</w:t>
      </w:r>
      <w:r>
        <w:rPr>
          <w:rFonts w:eastAsia="仿宋_GB2312"/>
          <w:sz w:val="32"/>
          <w:szCs w:val="32"/>
        </w:rPr>
        <w:t>确认参加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放弃</w:t>
      </w:r>
      <w:r>
        <w:rPr>
          <w:rFonts w:eastAsia="仿宋_GB2312"/>
          <w:sz w:val="32"/>
          <w:szCs w:val="32"/>
        </w:rPr>
        <w:t>XXX</w:t>
      </w:r>
      <w:r>
        <w:rPr>
          <w:rFonts w:eastAsia="仿宋_GB2312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职位面试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。确认参加面试的考生请填写《面试确认书》（附件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）；放弃面试的考生请填写《放弃公务员面试资格声明》</w:t>
      </w:r>
      <w:r>
        <w:rPr>
          <w:rFonts w:eastAsia="仿宋_GB2312"/>
          <w:sz w:val="32"/>
          <w:szCs w:val="32"/>
        </w:rPr>
        <w:t>(</w:t>
      </w: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3)</w:t>
      </w:r>
      <w:r>
        <w:rPr>
          <w:rFonts w:eastAsia="仿宋_GB2312"/>
          <w:sz w:val="32"/>
          <w:szCs w:val="32"/>
        </w:rPr>
        <w:t>，本人手写签名，扫描为</w:t>
      </w:r>
      <w:r>
        <w:rPr>
          <w:rFonts w:eastAsia="仿宋_GB2312"/>
          <w:sz w:val="32"/>
          <w:szCs w:val="32"/>
        </w:rPr>
        <w:t>PDF</w:t>
      </w:r>
      <w:r>
        <w:rPr>
          <w:rFonts w:eastAsia="仿宋_GB2312"/>
          <w:sz w:val="32"/>
          <w:szCs w:val="32"/>
        </w:rPr>
        <w:t>格式文件，发送至指定邮箱。</w:t>
      </w:r>
    </w:p>
    <w:p w:rsidR="00915069" w:rsidRDefault="0096043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3. </w:t>
      </w:r>
      <w:r>
        <w:rPr>
          <w:rFonts w:eastAsia="仿宋_GB2312"/>
          <w:sz w:val="32"/>
          <w:szCs w:val="32"/>
        </w:rPr>
        <w:t>如网上报名时填报的通讯地址、联系方式等信息发生变化，请在电子邮件中注明。邮件发送完成后必须进行电话确认。</w:t>
      </w:r>
    </w:p>
    <w:p w:rsidR="00915069" w:rsidRDefault="0096043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4. </w:t>
      </w:r>
      <w:r>
        <w:rPr>
          <w:rFonts w:eastAsia="仿宋_GB2312"/>
          <w:sz w:val="32"/>
          <w:szCs w:val="32"/>
        </w:rPr>
        <w:t>逾期未确认的，视为自动放弃，不再进入面试程序。</w:t>
      </w:r>
    </w:p>
    <w:p w:rsidR="00915069" w:rsidRDefault="00960430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三、放弃面试的处理</w:t>
      </w:r>
    </w:p>
    <w:p w:rsidR="00915069" w:rsidRDefault="0096043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未在规定时间内填报放弃声明，或确认参加面试后，又无故不参加面试的，视情记入诚信档案。</w:t>
      </w:r>
    </w:p>
    <w:p w:rsidR="00915069" w:rsidRDefault="00960430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四、资格复审</w:t>
      </w:r>
    </w:p>
    <w:p w:rsidR="00915069" w:rsidRDefault="0096043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资格复审分为网上预审和现场复审两部分。</w:t>
      </w:r>
    </w:p>
    <w:p w:rsidR="00915069" w:rsidRDefault="0096043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（一）资格复审材料清单：</w:t>
      </w:r>
    </w:p>
    <w:p w:rsidR="00915069" w:rsidRDefault="0096043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1. </w:t>
      </w:r>
      <w:r>
        <w:rPr>
          <w:rFonts w:eastAsia="仿宋_GB2312"/>
          <w:sz w:val="32"/>
          <w:szCs w:val="32"/>
        </w:rPr>
        <w:t>本人身份证。</w:t>
      </w:r>
    </w:p>
    <w:p w:rsidR="00915069" w:rsidRDefault="0096043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r>
        <w:rPr>
          <w:rFonts w:eastAsia="仿宋_GB2312"/>
          <w:sz w:val="32"/>
          <w:szCs w:val="32"/>
        </w:rPr>
        <w:t>公共科目笔试准考证。</w:t>
      </w:r>
    </w:p>
    <w:p w:rsidR="00915069" w:rsidRDefault="0096043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3. </w:t>
      </w:r>
      <w:r>
        <w:rPr>
          <w:rFonts w:eastAsia="仿宋_GB2312"/>
          <w:sz w:val="32"/>
          <w:szCs w:val="32"/>
        </w:rPr>
        <w:t>报名登记表</w:t>
      </w:r>
      <w:r>
        <w:rPr>
          <w:rFonts w:eastAsia="仿宋_GB2312"/>
          <w:sz w:val="32"/>
          <w:szCs w:val="32"/>
        </w:rPr>
        <w:t>(</w:t>
      </w:r>
      <w:r>
        <w:rPr>
          <w:rFonts w:eastAsia="仿宋_GB2312"/>
          <w:sz w:val="32"/>
          <w:szCs w:val="32"/>
        </w:rPr>
        <w:t>国家公务员局网站下载，附照片，如实、详细填写个人学习、工作经历，时间必须连续，注明各学习阶段是否在职学习，取得何种学历和学位。</w:t>
      </w:r>
    </w:p>
    <w:p w:rsidR="00915069" w:rsidRDefault="0096043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电子版一寸照片（</w:t>
      </w:r>
      <w:r>
        <w:rPr>
          <w:rFonts w:eastAsia="仿宋_GB2312"/>
          <w:sz w:val="32"/>
          <w:szCs w:val="32"/>
        </w:rPr>
        <w:t>现场资格复审时，另需提供同款一寸照片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张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。</w:t>
      </w:r>
    </w:p>
    <w:p w:rsidR="00915069" w:rsidRDefault="0096043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</w:t>
      </w:r>
      <w:r>
        <w:rPr>
          <w:rFonts w:eastAsia="仿宋_GB2312"/>
          <w:sz w:val="32"/>
          <w:szCs w:val="32"/>
        </w:rPr>
        <w:t>(</w:t>
      </w:r>
      <w:r>
        <w:rPr>
          <w:rFonts w:eastAsia="仿宋_GB2312"/>
          <w:sz w:val="32"/>
          <w:szCs w:val="32"/>
        </w:rPr>
        <w:t>专</w:t>
      </w:r>
      <w:r>
        <w:rPr>
          <w:rFonts w:eastAsia="仿宋_GB2312"/>
          <w:sz w:val="32"/>
          <w:szCs w:val="32"/>
        </w:rPr>
        <w:t>)</w:t>
      </w:r>
      <w:r>
        <w:rPr>
          <w:rFonts w:eastAsia="仿宋_GB2312"/>
          <w:sz w:val="32"/>
          <w:szCs w:val="32"/>
        </w:rPr>
        <w:t>科、研究生各阶段学历、学位证书，所报职位要求的外语等级证书、职业资格证书等材料。</w:t>
      </w:r>
    </w:p>
    <w:p w:rsidR="00915069" w:rsidRDefault="0096043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报考职位所要求的基层工作经历有关材料。在党政机关、事业单位、国有企业工作过的考生，需提供单位人事部门出具的基层工作经历材料，并注明起止时间和工作地点</w:t>
      </w:r>
      <w:r>
        <w:rPr>
          <w:rFonts w:eastAsia="仿宋_GB2312"/>
          <w:sz w:val="32"/>
          <w:szCs w:val="32"/>
        </w:rPr>
        <w:t>;</w:t>
      </w:r>
      <w:r>
        <w:rPr>
          <w:rFonts w:eastAsia="仿宋_GB2312"/>
          <w:sz w:val="32"/>
          <w:szCs w:val="32"/>
        </w:rPr>
        <w:t>在其他经济组织、社会组织等单位工作过的考生，需提供相应劳动合同或缴纳社保材料（基层工作经历计算截止时间为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月）。</w:t>
      </w:r>
    </w:p>
    <w:p w:rsidR="00915069" w:rsidRDefault="0096043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除上述材料外，考生需按照身份类别，提供以下材料：</w:t>
      </w:r>
    </w:p>
    <w:p w:rsidR="00915069" w:rsidRDefault="0096043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应届毕业生提供《中央机关及其直属机构考试录用公务员报名推荐表》（应届毕业生用表，国家公务员局网站下载）</w:t>
      </w:r>
      <w:r>
        <w:rPr>
          <w:rFonts w:eastAsia="仿宋_GB2312" w:hint="eastAsia"/>
          <w:sz w:val="32"/>
          <w:szCs w:val="32"/>
        </w:rPr>
        <w:t>；</w:t>
      </w:r>
    </w:p>
    <w:p w:rsidR="00915069" w:rsidRDefault="00960430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社会在职人员提供《中央机关及其直属机构考试录用公务员报名推荐表》（社会在职人员用表，国家公务员局网站下载）。社会在职人员提供所在单位盖章的报名推荐表，现工作单位</w:t>
      </w:r>
      <w:r>
        <w:rPr>
          <w:rFonts w:eastAsia="仿宋_GB2312"/>
          <w:sz w:val="32"/>
          <w:szCs w:val="32"/>
        </w:rPr>
        <w:lastRenderedPageBreak/>
        <w:t>与报名时填写单位不一致的，还需提供离职有关材料。</w:t>
      </w:r>
    </w:p>
    <w:p w:rsidR="00915069" w:rsidRDefault="0096043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留学回国人员提供教育部留学服务中心认证的国外学历学位认证书。</w:t>
      </w:r>
    </w:p>
    <w:p w:rsidR="00915069" w:rsidRDefault="0096043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其他材料：招考职位明确要求提供的其他有关资料。</w:t>
      </w:r>
    </w:p>
    <w:p w:rsidR="00915069" w:rsidRDefault="0096043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（二）资格复审相关要求</w:t>
      </w:r>
    </w:p>
    <w:p w:rsidR="00915069" w:rsidRDefault="0096043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/>
          <w:b/>
          <w:bCs/>
          <w:sz w:val="32"/>
          <w:szCs w:val="32"/>
        </w:rPr>
        <w:t>网上预审：</w:t>
      </w:r>
      <w:r>
        <w:rPr>
          <w:rFonts w:eastAsia="仿宋_GB2312"/>
          <w:sz w:val="32"/>
          <w:szCs w:val="32"/>
        </w:rPr>
        <w:t>请确认参加面试的考生于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</w:t>
      </w:r>
      <w:r w:rsidR="00913C46">
        <w:rPr>
          <w:rFonts w:eastAsia="仿宋_GB2312" w:hint="eastAsia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t>：</w:t>
      </w:r>
      <w:hyperlink r:id="rId9" w:history="1">
        <w:r>
          <w:rPr>
            <w:rFonts w:eastAsia="仿宋_GB2312"/>
            <w:sz w:val="32"/>
            <w:szCs w:val="32"/>
          </w:rPr>
          <w:t>00</w:t>
        </w:r>
        <w:r>
          <w:rPr>
            <w:rFonts w:eastAsia="仿宋_GB2312"/>
            <w:sz w:val="32"/>
            <w:szCs w:val="32"/>
          </w:rPr>
          <w:t>前将上述材料以</w:t>
        </w:r>
        <w:r>
          <w:rPr>
            <w:rFonts w:eastAsia="仿宋_GB2312"/>
            <w:sz w:val="32"/>
            <w:szCs w:val="32"/>
          </w:rPr>
          <w:t>PDF</w:t>
        </w:r>
        <w:r>
          <w:rPr>
            <w:rFonts w:eastAsia="仿宋_GB2312"/>
            <w:sz w:val="32"/>
            <w:szCs w:val="32"/>
          </w:rPr>
          <w:t>格式进行扫描，所有材料合成一个压缩文件后作为邮件附件（</w:t>
        </w:r>
        <w:r>
          <w:rPr>
            <w:rFonts w:eastAsia="仿宋_GB2312"/>
            <w:sz w:val="32"/>
            <w:szCs w:val="32"/>
          </w:rPr>
          <w:t>*.rar</w:t>
        </w:r>
        <w:r>
          <w:rPr>
            <w:rFonts w:eastAsia="仿宋_GB2312"/>
            <w:sz w:val="32"/>
            <w:szCs w:val="32"/>
          </w:rPr>
          <w:t>或</w:t>
        </w:r>
        <w:r>
          <w:rPr>
            <w:rFonts w:eastAsia="仿宋_GB2312"/>
            <w:sz w:val="32"/>
            <w:szCs w:val="32"/>
          </w:rPr>
          <w:t>*.zip</w:t>
        </w:r>
        <w:r>
          <w:rPr>
            <w:rFonts w:eastAsia="仿宋_GB2312"/>
            <w:sz w:val="32"/>
            <w:szCs w:val="32"/>
          </w:rPr>
          <w:t>格式）发送至</w:t>
        </w:r>
        <w:r>
          <w:rPr>
            <w:rFonts w:eastAsia="仿宋_GB2312"/>
            <w:sz w:val="32"/>
            <w:szCs w:val="32"/>
          </w:rPr>
          <w:t>renshikejiaochu@163.com</w:t>
        </w:r>
        <w:r>
          <w:rPr>
            <w:rFonts w:eastAsia="仿宋_GB2312"/>
            <w:sz w:val="32"/>
            <w:szCs w:val="32"/>
          </w:rPr>
          <w:t>。电子邮件标题统一写成</w:t>
        </w:r>
        <w:r>
          <w:rPr>
            <w:rFonts w:eastAsia="仿宋_GB2312"/>
            <w:sz w:val="32"/>
            <w:szCs w:val="32"/>
          </w:rPr>
          <w:t>“XXX</w:t>
        </w:r>
        <w:r>
          <w:rPr>
            <w:rFonts w:eastAsia="仿宋_GB2312"/>
            <w:sz w:val="32"/>
            <w:szCs w:val="32"/>
          </w:rPr>
          <w:t>（考生姓名）（准考证号</w:t>
        </w:r>
        <w:r>
          <w:rPr>
            <w:rFonts w:eastAsia="仿宋_GB2312"/>
            <w:sz w:val="32"/>
            <w:szCs w:val="32"/>
          </w:rPr>
          <w:t>XXX</w:t>
        </w:r>
        <w:r>
          <w:rPr>
            <w:rFonts w:eastAsia="仿宋_GB2312"/>
            <w:sz w:val="32"/>
            <w:szCs w:val="32"/>
          </w:rPr>
          <w:t>）</w:t>
        </w:r>
        <w:r>
          <w:rPr>
            <w:rFonts w:eastAsia="仿宋_GB2312"/>
            <w:sz w:val="32"/>
            <w:szCs w:val="32"/>
          </w:rPr>
          <w:t>202</w:t>
        </w:r>
        <w:r>
          <w:rPr>
            <w:rFonts w:eastAsia="仿宋_GB2312" w:hint="eastAsia"/>
            <w:sz w:val="32"/>
            <w:szCs w:val="32"/>
          </w:rPr>
          <w:t>3</w:t>
        </w:r>
        <w:r>
          <w:rPr>
            <w:rFonts w:eastAsia="仿宋_GB2312"/>
            <w:sz w:val="32"/>
            <w:szCs w:val="32"/>
          </w:rPr>
          <w:t>年面试预审材料</w:t>
        </w:r>
        <w:r>
          <w:rPr>
            <w:rFonts w:eastAsia="仿宋_GB2312"/>
            <w:sz w:val="32"/>
            <w:szCs w:val="32"/>
          </w:rPr>
          <w:t>”</w:t>
        </w:r>
        <w:r>
          <w:rPr>
            <w:rFonts w:eastAsia="仿宋_GB2312"/>
            <w:sz w:val="32"/>
            <w:szCs w:val="32"/>
          </w:rPr>
          <w:t>。</w:t>
        </w:r>
      </w:hyperlink>
    </w:p>
    <w:p w:rsidR="00915069" w:rsidRDefault="0096043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/>
          <w:b/>
          <w:bCs/>
          <w:sz w:val="32"/>
          <w:szCs w:val="32"/>
        </w:rPr>
        <w:t>现场复审：</w:t>
      </w:r>
      <w:r>
        <w:rPr>
          <w:rFonts w:eastAsia="仿宋_GB2312"/>
          <w:sz w:val="32"/>
          <w:szCs w:val="32"/>
        </w:rPr>
        <w:t>请参加面试的考生备齐上述材料原件和一份复印件参加现场复审，核对原件，收取复印件备查</w:t>
      </w:r>
      <w:r>
        <w:rPr>
          <w:rFonts w:eastAsia="仿宋_GB2312" w:hint="eastAsia"/>
          <w:sz w:val="32"/>
          <w:szCs w:val="32"/>
        </w:rPr>
        <w:t>（请提前将复印件按材料顺序做一份目录）</w:t>
      </w:r>
      <w:r>
        <w:rPr>
          <w:rFonts w:eastAsia="仿宋_GB2312"/>
          <w:sz w:val="32"/>
          <w:szCs w:val="32"/>
        </w:rPr>
        <w:t>。</w:t>
      </w:r>
    </w:p>
    <w:p w:rsidR="00915069" w:rsidRDefault="00960430">
      <w:pPr>
        <w:spacing w:line="58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现场复审相关要求如下：</w:t>
      </w:r>
    </w:p>
    <w:p w:rsidR="00915069" w:rsidRDefault="0096043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时间及地点：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10:30</w:t>
      </w:r>
      <w:r>
        <w:rPr>
          <w:rFonts w:eastAsia="仿宋_GB2312" w:hint="eastAsia"/>
          <w:sz w:val="32"/>
          <w:szCs w:val="32"/>
        </w:rPr>
        <w:t>—</w:t>
      </w:r>
      <w:r>
        <w:rPr>
          <w:rFonts w:eastAsia="仿宋_GB2312" w:hint="eastAsia"/>
          <w:sz w:val="32"/>
          <w:szCs w:val="32"/>
        </w:rPr>
        <w:t>13:30</w:t>
      </w:r>
      <w:r>
        <w:rPr>
          <w:rFonts w:eastAsia="仿宋_GB2312" w:hint="eastAsia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新疆乌鲁木齐迎宾路</w:t>
      </w:r>
      <w:r>
        <w:rPr>
          <w:rFonts w:eastAsia="仿宋_GB2312"/>
          <w:sz w:val="32"/>
          <w:szCs w:val="32"/>
        </w:rPr>
        <w:t>46</w:t>
      </w:r>
      <w:r>
        <w:rPr>
          <w:rFonts w:eastAsia="仿宋_GB2312"/>
          <w:sz w:val="32"/>
          <w:szCs w:val="32"/>
        </w:rPr>
        <w:t>号民航新疆管理局一楼会议室。</w:t>
      </w:r>
    </w:p>
    <w:p w:rsidR="00915069" w:rsidRDefault="0096043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要求：考生应对所提供材料的真实性负责，材料不全或信息不实，将取消面试资格，视情记入诚信档案。请考生按要求备齐原件及复印件，若考生情况发生变化需补充材料的应补充提交</w:t>
      </w:r>
      <w:r>
        <w:rPr>
          <w:rFonts w:eastAsia="仿宋_GB2312" w:hint="eastAsia"/>
          <w:sz w:val="32"/>
          <w:szCs w:val="32"/>
        </w:rPr>
        <w:t>。</w:t>
      </w:r>
    </w:p>
    <w:p w:rsidR="00915069" w:rsidRDefault="0096043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逾期未参加现场复审人员视为主动放弃。</w:t>
      </w:r>
    </w:p>
    <w:p w:rsidR="00915069" w:rsidRDefault="00960430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五、面试安排</w:t>
      </w:r>
    </w:p>
    <w:p w:rsidR="00915069" w:rsidRDefault="00960430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</w:t>
      </w:r>
      <w:r>
        <w:rPr>
          <w:rFonts w:eastAsia="楷体_GB2312" w:hint="eastAsia"/>
          <w:sz w:val="32"/>
          <w:szCs w:val="32"/>
        </w:rPr>
        <w:t>面试形式</w:t>
      </w:r>
    </w:p>
    <w:p w:rsidR="00915069" w:rsidRDefault="0096043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本次面试采取</w:t>
      </w:r>
      <w:r>
        <w:rPr>
          <w:rFonts w:eastAsia="仿宋_GB2312" w:hint="eastAsia"/>
          <w:b/>
          <w:bCs/>
          <w:sz w:val="32"/>
          <w:szCs w:val="32"/>
        </w:rPr>
        <w:t>现场面试</w:t>
      </w:r>
      <w:r>
        <w:rPr>
          <w:rFonts w:eastAsia="仿宋_GB2312" w:hint="eastAsia"/>
          <w:sz w:val="32"/>
          <w:szCs w:val="32"/>
        </w:rPr>
        <w:t>形式。</w:t>
      </w:r>
    </w:p>
    <w:p w:rsidR="00915069" w:rsidRDefault="00960430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lastRenderedPageBreak/>
        <w:t>（二）面试时间</w:t>
      </w:r>
    </w:p>
    <w:p w:rsidR="00915069" w:rsidRDefault="0096043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面试于</w:t>
      </w:r>
      <w:r>
        <w:rPr>
          <w:rFonts w:eastAsia="仿宋_GB2312"/>
          <w:b/>
          <w:bCs/>
          <w:sz w:val="32"/>
          <w:szCs w:val="32"/>
        </w:rPr>
        <w:t>202</w:t>
      </w:r>
      <w:r>
        <w:rPr>
          <w:rFonts w:eastAsia="仿宋_GB2312" w:hint="eastAsia"/>
          <w:b/>
          <w:bCs/>
          <w:sz w:val="32"/>
          <w:szCs w:val="32"/>
        </w:rPr>
        <w:t>3</w:t>
      </w:r>
      <w:r>
        <w:rPr>
          <w:rFonts w:eastAsia="仿宋_GB2312"/>
          <w:b/>
          <w:bCs/>
          <w:sz w:val="32"/>
          <w:szCs w:val="32"/>
        </w:rPr>
        <w:t>年</w:t>
      </w:r>
      <w:r>
        <w:rPr>
          <w:rFonts w:eastAsia="仿宋_GB2312" w:hint="eastAsia"/>
          <w:b/>
          <w:bCs/>
          <w:sz w:val="32"/>
          <w:szCs w:val="32"/>
        </w:rPr>
        <w:t>4</w:t>
      </w:r>
      <w:r>
        <w:rPr>
          <w:rFonts w:eastAsia="仿宋_GB2312"/>
          <w:b/>
          <w:bCs/>
          <w:sz w:val="32"/>
          <w:szCs w:val="32"/>
        </w:rPr>
        <w:t>月</w:t>
      </w:r>
      <w:r>
        <w:rPr>
          <w:rFonts w:eastAsia="仿宋_GB2312" w:hint="eastAsia"/>
          <w:b/>
          <w:bCs/>
          <w:sz w:val="32"/>
          <w:szCs w:val="32"/>
        </w:rPr>
        <w:t>6</w:t>
      </w:r>
      <w:r>
        <w:rPr>
          <w:rFonts w:eastAsia="仿宋_GB2312"/>
          <w:b/>
          <w:bCs/>
          <w:sz w:val="32"/>
          <w:szCs w:val="32"/>
        </w:rPr>
        <w:t>日上午</w:t>
      </w:r>
      <w:r>
        <w:rPr>
          <w:rFonts w:eastAsia="仿宋_GB2312"/>
          <w:b/>
          <w:bCs/>
          <w:sz w:val="32"/>
          <w:szCs w:val="32"/>
        </w:rPr>
        <w:t>9</w:t>
      </w:r>
      <w:r>
        <w:rPr>
          <w:rFonts w:eastAsia="仿宋_GB2312"/>
          <w:b/>
          <w:bCs/>
          <w:sz w:val="32"/>
          <w:szCs w:val="32"/>
        </w:rPr>
        <w:t>：</w:t>
      </w:r>
      <w:r>
        <w:rPr>
          <w:rFonts w:eastAsia="仿宋_GB2312"/>
          <w:b/>
          <w:bCs/>
          <w:sz w:val="32"/>
          <w:szCs w:val="32"/>
        </w:rPr>
        <w:t>00</w:t>
      </w:r>
      <w:r>
        <w:rPr>
          <w:rFonts w:eastAsia="仿宋_GB2312"/>
          <w:sz w:val="32"/>
          <w:szCs w:val="32"/>
        </w:rPr>
        <w:t>开始，请考生于面试当日上午</w:t>
      </w:r>
      <w:r>
        <w:rPr>
          <w:rFonts w:eastAsia="仿宋_GB2312"/>
          <w:sz w:val="32"/>
          <w:szCs w:val="32"/>
        </w:rPr>
        <w:t>8:30</w:t>
      </w:r>
      <w:r>
        <w:rPr>
          <w:rFonts w:eastAsia="仿宋_GB2312"/>
          <w:sz w:val="32"/>
          <w:szCs w:val="32"/>
        </w:rPr>
        <w:t>前到面试地点报到。截至面试当日上午</w:t>
      </w:r>
      <w:r>
        <w:rPr>
          <w:rFonts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未</w:t>
      </w:r>
      <w:proofErr w:type="gramStart"/>
      <w:r>
        <w:rPr>
          <w:rFonts w:eastAsia="仿宋_GB2312"/>
          <w:sz w:val="32"/>
          <w:szCs w:val="32"/>
        </w:rPr>
        <w:t>进入候考室</w:t>
      </w:r>
      <w:proofErr w:type="gramEnd"/>
      <w:r>
        <w:rPr>
          <w:rFonts w:eastAsia="仿宋_GB2312"/>
          <w:sz w:val="32"/>
          <w:szCs w:val="32"/>
        </w:rPr>
        <w:t>的考生，取消面试资格。</w:t>
      </w:r>
    </w:p>
    <w:p w:rsidR="00915069" w:rsidRDefault="0096043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（三）</w:t>
      </w:r>
      <w:r>
        <w:rPr>
          <w:rFonts w:eastAsia="楷体_GB2312"/>
          <w:sz w:val="32"/>
          <w:szCs w:val="32"/>
        </w:rPr>
        <w:t>面试报到地点</w:t>
      </w:r>
    </w:p>
    <w:p w:rsidR="00915069" w:rsidRDefault="0096043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民航乌鲁木齐安全监督管理局</w:t>
      </w:r>
      <w:r>
        <w:rPr>
          <w:rFonts w:eastAsia="仿宋_GB2312"/>
          <w:sz w:val="32"/>
          <w:szCs w:val="32"/>
        </w:rPr>
        <w:t>301</w:t>
      </w:r>
      <w:r>
        <w:rPr>
          <w:rFonts w:eastAsia="仿宋_GB2312"/>
          <w:sz w:val="32"/>
          <w:szCs w:val="32"/>
        </w:rPr>
        <w:t>会议室（乌鲁木齐市迎宾路</w:t>
      </w:r>
      <w:r>
        <w:rPr>
          <w:rFonts w:eastAsia="仿宋_GB2312"/>
          <w:sz w:val="32"/>
          <w:szCs w:val="32"/>
        </w:rPr>
        <w:t>46</w:t>
      </w:r>
      <w:r>
        <w:rPr>
          <w:rFonts w:eastAsia="仿宋_GB2312"/>
          <w:sz w:val="32"/>
          <w:szCs w:val="32"/>
        </w:rPr>
        <w:t>号，伶俐双语幼儿园旁）。</w:t>
      </w:r>
    </w:p>
    <w:p w:rsidR="00915069" w:rsidRDefault="00960430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六、体检和考察</w:t>
      </w:r>
    </w:p>
    <w:p w:rsidR="00915069" w:rsidRDefault="00960430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（一）体检和考察人选的确定</w:t>
      </w:r>
    </w:p>
    <w:p w:rsidR="00915069" w:rsidRDefault="00960430">
      <w:pPr>
        <w:spacing w:line="560" w:lineRule="exact"/>
        <w:ind w:firstLineChars="200" w:firstLine="640"/>
        <w:rPr>
          <w:rFonts w:eastAsia="仿宋_GB2312"/>
          <w:color w:val="0000FF"/>
          <w:sz w:val="32"/>
          <w:szCs w:val="32"/>
        </w:rPr>
      </w:pPr>
      <w:r>
        <w:rPr>
          <w:rFonts w:eastAsia="仿宋_GB2312"/>
          <w:sz w:val="32"/>
          <w:szCs w:val="32"/>
        </w:rPr>
        <w:t>参加面试人数与录用计划数之比达到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及以上的，</w:t>
      </w:r>
      <w:r>
        <w:rPr>
          <w:rFonts w:eastAsia="仿宋_GB2312"/>
          <w:w w:val="95"/>
          <w:sz w:val="32"/>
          <w:szCs w:val="32"/>
        </w:rPr>
        <w:t>面试按综合成绩从高到低的顺序</w:t>
      </w:r>
      <w:r>
        <w:rPr>
          <w:rFonts w:eastAsia="仿宋_GB2312"/>
          <w:w w:val="95"/>
          <w:sz w:val="32"/>
          <w:szCs w:val="32"/>
        </w:rPr>
        <w:t>2</w:t>
      </w:r>
      <w:r>
        <w:rPr>
          <w:rFonts w:eastAsia="仿宋_GB2312"/>
          <w:w w:val="95"/>
          <w:sz w:val="32"/>
          <w:szCs w:val="32"/>
        </w:rPr>
        <w:t>：</w:t>
      </w:r>
      <w:r>
        <w:rPr>
          <w:rFonts w:eastAsia="仿宋_GB2312"/>
          <w:w w:val="95"/>
          <w:sz w:val="32"/>
          <w:szCs w:val="32"/>
        </w:rPr>
        <w:t>1</w:t>
      </w:r>
      <w:r>
        <w:rPr>
          <w:rFonts w:eastAsia="仿宋_GB2312"/>
          <w:w w:val="95"/>
          <w:sz w:val="32"/>
          <w:szCs w:val="32"/>
        </w:rPr>
        <w:t>确定体检人选，按</w:t>
      </w:r>
      <w:r>
        <w:rPr>
          <w:rFonts w:eastAsia="仿宋_GB2312"/>
          <w:w w:val="95"/>
          <w:sz w:val="32"/>
          <w:szCs w:val="32"/>
        </w:rPr>
        <w:t>1</w:t>
      </w:r>
      <w:r>
        <w:rPr>
          <w:rFonts w:eastAsia="仿宋_GB2312"/>
          <w:w w:val="95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确定考察人选；</w:t>
      </w:r>
      <w:r>
        <w:rPr>
          <w:rFonts w:eastAsia="仿宋_GB2312" w:hint="eastAsia"/>
          <w:sz w:val="32"/>
          <w:szCs w:val="32"/>
        </w:rPr>
        <w:t>未达到面试人员比例的岗位</w:t>
      </w:r>
      <w:r>
        <w:rPr>
          <w:rFonts w:eastAsia="仿宋_GB2312"/>
          <w:sz w:val="32"/>
          <w:szCs w:val="32"/>
        </w:rPr>
        <w:t>，考生面试成绩应达到</w:t>
      </w:r>
      <w:r>
        <w:rPr>
          <w:rFonts w:eastAsia="仿宋_GB2312"/>
          <w:sz w:val="32"/>
          <w:szCs w:val="32"/>
        </w:rPr>
        <w:t>75</w:t>
      </w:r>
      <w:r>
        <w:rPr>
          <w:rFonts w:eastAsia="仿宋_GB2312"/>
          <w:sz w:val="32"/>
          <w:szCs w:val="32"/>
        </w:rPr>
        <w:t>分方可进入体检和考察，按照</w:t>
      </w:r>
      <w:r>
        <w:rPr>
          <w:rFonts w:eastAsia="仿宋_GB2312"/>
          <w:w w:val="95"/>
          <w:sz w:val="32"/>
          <w:szCs w:val="32"/>
        </w:rPr>
        <w:t>2</w:t>
      </w:r>
      <w:r>
        <w:rPr>
          <w:rFonts w:eastAsia="仿宋_GB2312"/>
          <w:w w:val="95"/>
          <w:sz w:val="32"/>
          <w:szCs w:val="32"/>
        </w:rPr>
        <w:t>：</w:t>
      </w:r>
      <w:r>
        <w:rPr>
          <w:rFonts w:eastAsia="仿宋_GB2312"/>
          <w:w w:val="95"/>
          <w:sz w:val="32"/>
          <w:szCs w:val="32"/>
        </w:rPr>
        <w:t>1</w:t>
      </w:r>
      <w:r>
        <w:rPr>
          <w:rFonts w:eastAsia="仿宋_GB2312"/>
          <w:w w:val="95"/>
          <w:sz w:val="32"/>
          <w:szCs w:val="32"/>
        </w:rPr>
        <w:t>确定体检人选，按</w:t>
      </w:r>
      <w:r>
        <w:rPr>
          <w:rFonts w:eastAsia="仿宋_GB2312"/>
          <w:w w:val="95"/>
          <w:sz w:val="32"/>
          <w:szCs w:val="32"/>
        </w:rPr>
        <w:t>1</w:t>
      </w:r>
      <w:r>
        <w:rPr>
          <w:rFonts w:eastAsia="仿宋_GB2312"/>
          <w:w w:val="95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确定考察人选。</w:t>
      </w:r>
    </w:p>
    <w:p w:rsidR="00915069" w:rsidRDefault="0096043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综合成绩</w:t>
      </w:r>
      <w:r>
        <w:rPr>
          <w:rFonts w:eastAsia="仿宋_GB2312"/>
          <w:sz w:val="32"/>
          <w:szCs w:val="32"/>
        </w:rPr>
        <w:t>=</w:t>
      </w:r>
      <w:r>
        <w:rPr>
          <w:rFonts w:eastAsia="仿宋_GB2312"/>
          <w:sz w:val="32"/>
          <w:szCs w:val="32"/>
        </w:rPr>
        <w:t>（笔试总成绩</w:t>
      </w:r>
      <w:r>
        <w:rPr>
          <w:rFonts w:eastAsia="仿宋_GB2312"/>
          <w:sz w:val="32"/>
          <w:szCs w:val="32"/>
        </w:rPr>
        <w:t>÷2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×50%+</w:t>
      </w:r>
      <w:r>
        <w:rPr>
          <w:rFonts w:eastAsia="仿宋_GB2312"/>
          <w:sz w:val="32"/>
          <w:szCs w:val="32"/>
        </w:rPr>
        <w:t>面试成绩</w:t>
      </w:r>
      <w:r>
        <w:rPr>
          <w:rFonts w:eastAsia="仿宋_GB2312"/>
          <w:sz w:val="32"/>
          <w:szCs w:val="32"/>
        </w:rPr>
        <w:t>×50%</w:t>
      </w:r>
    </w:p>
    <w:p w:rsidR="00915069" w:rsidRDefault="00960430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（二）体检</w:t>
      </w:r>
    </w:p>
    <w:p w:rsidR="00915069" w:rsidRDefault="0096043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体检当日需空腹并携带本人身份证参加。体检费用由考生承担，时间另行通知。</w:t>
      </w:r>
    </w:p>
    <w:p w:rsidR="00915069" w:rsidRDefault="00960430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（三）考察</w:t>
      </w:r>
    </w:p>
    <w:p w:rsidR="00915069" w:rsidRDefault="0096043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采取个别谈话、实地走访、审核人事档案（学籍档案）、查询社会信用记录、同本人面谈、视频、电话等方法，广泛深入了解考察人选情况。时间另行通知。</w:t>
      </w:r>
    </w:p>
    <w:p w:rsidR="00915069" w:rsidRDefault="00960430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八、注意事项</w:t>
      </w:r>
    </w:p>
    <w:p w:rsidR="00915069" w:rsidRDefault="0096043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（一）请考生严格遵守公务员面试相关规定，诚信应考，</w:t>
      </w:r>
      <w:r>
        <w:rPr>
          <w:rFonts w:eastAsia="仿宋_GB2312"/>
          <w:sz w:val="32"/>
          <w:szCs w:val="32"/>
        </w:rPr>
        <w:lastRenderedPageBreak/>
        <w:t>杜绝一切作弊行为。如有作弊行为，一经发现查实取消录用资格，记入诚信档案，并追究相应责任。</w:t>
      </w:r>
    </w:p>
    <w:p w:rsidR="00915069" w:rsidRDefault="0096043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（二）请考生按我单位面试公告时间提交材料，并保持通讯畅通，方便及时联系。</w:t>
      </w:r>
    </w:p>
    <w:p w:rsidR="00915069" w:rsidRDefault="0096043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（三）请考生按照工作人员引导参加面试，</w:t>
      </w:r>
      <w:proofErr w:type="gramStart"/>
      <w:r>
        <w:rPr>
          <w:rFonts w:eastAsia="仿宋_GB2312"/>
          <w:sz w:val="32"/>
          <w:szCs w:val="32"/>
        </w:rPr>
        <w:t>进入候考室</w:t>
      </w:r>
      <w:proofErr w:type="gramEnd"/>
      <w:r>
        <w:rPr>
          <w:rFonts w:eastAsia="仿宋_GB2312"/>
          <w:sz w:val="32"/>
          <w:szCs w:val="32"/>
        </w:rPr>
        <w:t>后将手机等电子通讯设备交工作人员统一保管，考后领回。面试现场将提供文具、饮用水等。</w:t>
      </w:r>
    </w:p>
    <w:p w:rsidR="00915069" w:rsidRDefault="0096043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</w:t>
      </w:r>
      <w:r>
        <w:rPr>
          <w:rFonts w:eastAsia="仿宋_GB2312"/>
          <w:sz w:val="32"/>
          <w:szCs w:val="32"/>
        </w:rPr>
        <w:t>联系方式：</w:t>
      </w:r>
      <w:r>
        <w:rPr>
          <w:rFonts w:eastAsia="仿宋_GB2312"/>
          <w:sz w:val="32"/>
          <w:szCs w:val="32"/>
        </w:rPr>
        <w:t>0991-3804867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18599349758</w:t>
      </w:r>
      <w:r>
        <w:rPr>
          <w:rFonts w:eastAsia="仿宋_GB2312"/>
          <w:sz w:val="32"/>
          <w:szCs w:val="32"/>
        </w:rPr>
        <w:t>（工作日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: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0--13: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0 </w:t>
      </w:r>
      <w:r>
        <w:rPr>
          <w:rFonts w:eastAsia="仿宋_GB2312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15:30--18:00</w:t>
      </w:r>
      <w:r>
        <w:rPr>
          <w:rFonts w:eastAsia="仿宋_GB2312"/>
          <w:sz w:val="32"/>
          <w:szCs w:val="32"/>
        </w:rPr>
        <w:t>）</w:t>
      </w:r>
    </w:p>
    <w:p w:rsidR="00915069" w:rsidRDefault="0091506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915069" w:rsidRDefault="0096043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</w:t>
      </w:r>
    </w:p>
    <w:p w:rsidR="00915069" w:rsidRDefault="0096043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面试人员名单</w:t>
      </w:r>
    </w:p>
    <w:p w:rsidR="00915069" w:rsidRDefault="0096043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面试确认书</w:t>
      </w:r>
    </w:p>
    <w:p w:rsidR="00915069" w:rsidRDefault="0096043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放弃面试资格声明</w:t>
      </w:r>
    </w:p>
    <w:p w:rsidR="00915069" w:rsidRDefault="0091506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915069" w:rsidRDefault="00915069">
      <w:pPr>
        <w:spacing w:line="580" w:lineRule="exact"/>
        <w:rPr>
          <w:rFonts w:eastAsia="仿宋_GB2312"/>
          <w:sz w:val="32"/>
        </w:rPr>
      </w:pPr>
    </w:p>
    <w:p w:rsidR="00915069" w:rsidRDefault="00960430">
      <w:pPr>
        <w:spacing w:line="560" w:lineRule="exact"/>
        <w:ind w:firstLineChars="200" w:firstLine="640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</w:t>
      </w:r>
      <w:bookmarkStart w:id="0" w:name="_GoBack"/>
      <w:bookmarkEnd w:id="0"/>
      <w:r>
        <w:rPr>
          <w:rFonts w:eastAsia="仿宋_GB2312"/>
          <w:sz w:val="32"/>
          <w:szCs w:val="32"/>
        </w:rPr>
        <w:t>民航新疆管理局</w:t>
      </w:r>
    </w:p>
    <w:p w:rsidR="00915069" w:rsidRDefault="00960430">
      <w:pPr>
        <w:spacing w:line="560" w:lineRule="exact"/>
        <w:ind w:firstLineChars="200" w:firstLine="640"/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</w:t>
      </w:r>
      <w:r w:rsidR="00913C46"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日</w:t>
      </w:r>
    </w:p>
    <w:sectPr w:rsidR="00915069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79B" w:rsidRDefault="00B0279B">
      <w:r>
        <w:separator/>
      </w:r>
    </w:p>
  </w:endnote>
  <w:endnote w:type="continuationSeparator" w:id="0">
    <w:p w:rsidR="00B0279B" w:rsidRDefault="00B0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915069" w:rsidRDefault="0096043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C46" w:rsidRPr="00913C46">
          <w:rPr>
            <w:noProof/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:rsidR="00915069" w:rsidRDefault="009150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79B" w:rsidRDefault="00B0279B">
      <w:r>
        <w:separator/>
      </w:r>
    </w:p>
  </w:footnote>
  <w:footnote w:type="continuationSeparator" w:id="0">
    <w:p w:rsidR="00B0279B" w:rsidRDefault="00B02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F945E"/>
    <w:multiLevelType w:val="singleLevel"/>
    <w:tmpl w:val="6B9F945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E5MjIxN2ZmNTkxNGJkOWM1OGY2ZGE1NGZlZjBiYjcifQ=="/>
  </w:docVars>
  <w:rsids>
    <w:rsidRoot w:val="00172A27"/>
    <w:rsid w:val="00020BD2"/>
    <w:rsid w:val="00025454"/>
    <w:rsid w:val="000272C3"/>
    <w:rsid w:val="0003056C"/>
    <w:rsid w:val="000323D1"/>
    <w:rsid w:val="0005304D"/>
    <w:rsid w:val="00056B94"/>
    <w:rsid w:val="00076E8B"/>
    <w:rsid w:val="000A1D78"/>
    <w:rsid w:val="000C3C26"/>
    <w:rsid w:val="000C7449"/>
    <w:rsid w:val="0010027E"/>
    <w:rsid w:val="00110240"/>
    <w:rsid w:val="00115B47"/>
    <w:rsid w:val="00136202"/>
    <w:rsid w:val="0016365B"/>
    <w:rsid w:val="00163BE5"/>
    <w:rsid w:val="001655B0"/>
    <w:rsid w:val="00166A2D"/>
    <w:rsid w:val="00172A27"/>
    <w:rsid w:val="00176DD0"/>
    <w:rsid w:val="00186408"/>
    <w:rsid w:val="001A402E"/>
    <w:rsid w:val="001B251C"/>
    <w:rsid w:val="001B386D"/>
    <w:rsid w:val="001C62D2"/>
    <w:rsid w:val="001C7014"/>
    <w:rsid w:val="001D7747"/>
    <w:rsid w:val="001E550B"/>
    <w:rsid w:val="002137B9"/>
    <w:rsid w:val="00223737"/>
    <w:rsid w:val="0022534C"/>
    <w:rsid w:val="00253AC9"/>
    <w:rsid w:val="002618FD"/>
    <w:rsid w:val="00263311"/>
    <w:rsid w:val="002805DC"/>
    <w:rsid w:val="002A45C5"/>
    <w:rsid w:val="002D44AF"/>
    <w:rsid w:val="002E43DA"/>
    <w:rsid w:val="002F094C"/>
    <w:rsid w:val="00303B7C"/>
    <w:rsid w:val="0031277D"/>
    <w:rsid w:val="00320C21"/>
    <w:rsid w:val="00332AA1"/>
    <w:rsid w:val="00340063"/>
    <w:rsid w:val="00364A26"/>
    <w:rsid w:val="00365B4B"/>
    <w:rsid w:val="003956E3"/>
    <w:rsid w:val="003A25A3"/>
    <w:rsid w:val="003A25F7"/>
    <w:rsid w:val="003A52D7"/>
    <w:rsid w:val="003C0E76"/>
    <w:rsid w:val="003C2934"/>
    <w:rsid w:val="003C75C6"/>
    <w:rsid w:val="004051B4"/>
    <w:rsid w:val="004213A4"/>
    <w:rsid w:val="004439A8"/>
    <w:rsid w:val="00457D0B"/>
    <w:rsid w:val="00460AE1"/>
    <w:rsid w:val="00466650"/>
    <w:rsid w:val="004736C7"/>
    <w:rsid w:val="004B5E58"/>
    <w:rsid w:val="004C5817"/>
    <w:rsid w:val="004C6BE2"/>
    <w:rsid w:val="004E2E68"/>
    <w:rsid w:val="00513EDC"/>
    <w:rsid w:val="005273E6"/>
    <w:rsid w:val="005442CC"/>
    <w:rsid w:val="00554DBF"/>
    <w:rsid w:val="005601C4"/>
    <w:rsid w:val="005622F4"/>
    <w:rsid w:val="0056256B"/>
    <w:rsid w:val="00567C34"/>
    <w:rsid w:val="00577987"/>
    <w:rsid w:val="00580E96"/>
    <w:rsid w:val="0058211F"/>
    <w:rsid w:val="00583442"/>
    <w:rsid w:val="00594D92"/>
    <w:rsid w:val="005A1DBB"/>
    <w:rsid w:val="005B2AFC"/>
    <w:rsid w:val="005B34DC"/>
    <w:rsid w:val="005D5BCC"/>
    <w:rsid w:val="005E0150"/>
    <w:rsid w:val="005E0703"/>
    <w:rsid w:val="005E39F5"/>
    <w:rsid w:val="00634804"/>
    <w:rsid w:val="006407E6"/>
    <w:rsid w:val="006412FB"/>
    <w:rsid w:val="0064692B"/>
    <w:rsid w:val="006546FD"/>
    <w:rsid w:val="0065699B"/>
    <w:rsid w:val="00666A14"/>
    <w:rsid w:val="00677C4E"/>
    <w:rsid w:val="00681E7A"/>
    <w:rsid w:val="00693C48"/>
    <w:rsid w:val="006A1059"/>
    <w:rsid w:val="006A451B"/>
    <w:rsid w:val="006C1827"/>
    <w:rsid w:val="006C34EF"/>
    <w:rsid w:val="006E3CC6"/>
    <w:rsid w:val="006F3754"/>
    <w:rsid w:val="00703E1B"/>
    <w:rsid w:val="00705E62"/>
    <w:rsid w:val="0070653D"/>
    <w:rsid w:val="00714F5B"/>
    <w:rsid w:val="0074080D"/>
    <w:rsid w:val="0075644D"/>
    <w:rsid w:val="007668E1"/>
    <w:rsid w:val="00771B1D"/>
    <w:rsid w:val="00782EC7"/>
    <w:rsid w:val="007A4AFF"/>
    <w:rsid w:val="007C4D16"/>
    <w:rsid w:val="007C7987"/>
    <w:rsid w:val="007D6A11"/>
    <w:rsid w:val="007E30A0"/>
    <w:rsid w:val="00807CB7"/>
    <w:rsid w:val="00832187"/>
    <w:rsid w:val="00876C60"/>
    <w:rsid w:val="00895646"/>
    <w:rsid w:val="008A5B6F"/>
    <w:rsid w:val="008B3B52"/>
    <w:rsid w:val="008C320F"/>
    <w:rsid w:val="008C6B3C"/>
    <w:rsid w:val="008C7C9D"/>
    <w:rsid w:val="008E49F4"/>
    <w:rsid w:val="008F16BA"/>
    <w:rsid w:val="008F2DDD"/>
    <w:rsid w:val="008F6C57"/>
    <w:rsid w:val="00912687"/>
    <w:rsid w:val="00913C46"/>
    <w:rsid w:val="00915069"/>
    <w:rsid w:val="009339C5"/>
    <w:rsid w:val="00960430"/>
    <w:rsid w:val="00973123"/>
    <w:rsid w:val="0097410C"/>
    <w:rsid w:val="00997777"/>
    <w:rsid w:val="009C19AF"/>
    <w:rsid w:val="009C1B6F"/>
    <w:rsid w:val="00A24D83"/>
    <w:rsid w:val="00A46CE0"/>
    <w:rsid w:val="00A5267F"/>
    <w:rsid w:val="00A56AEF"/>
    <w:rsid w:val="00A75AB2"/>
    <w:rsid w:val="00AA4BC2"/>
    <w:rsid w:val="00AA774B"/>
    <w:rsid w:val="00B00FF7"/>
    <w:rsid w:val="00B0279B"/>
    <w:rsid w:val="00B04357"/>
    <w:rsid w:val="00B14895"/>
    <w:rsid w:val="00B21ACC"/>
    <w:rsid w:val="00B24FFA"/>
    <w:rsid w:val="00B25C56"/>
    <w:rsid w:val="00B71767"/>
    <w:rsid w:val="00B746E2"/>
    <w:rsid w:val="00BA60A3"/>
    <w:rsid w:val="00BB508A"/>
    <w:rsid w:val="00BD19CA"/>
    <w:rsid w:val="00C1262B"/>
    <w:rsid w:val="00C16CD3"/>
    <w:rsid w:val="00C22D71"/>
    <w:rsid w:val="00C30478"/>
    <w:rsid w:val="00C524F2"/>
    <w:rsid w:val="00C70DD0"/>
    <w:rsid w:val="00C8610A"/>
    <w:rsid w:val="00C93CA1"/>
    <w:rsid w:val="00C97F63"/>
    <w:rsid w:val="00CD2131"/>
    <w:rsid w:val="00CD76FC"/>
    <w:rsid w:val="00CE2D91"/>
    <w:rsid w:val="00CF354E"/>
    <w:rsid w:val="00D05164"/>
    <w:rsid w:val="00D1331B"/>
    <w:rsid w:val="00D13773"/>
    <w:rsid w:val="00D2274C"/>
    <w:rsid w:val="00D33EF5"/>
    <w:rsid w:val="00D65314"/>
    <w:rsid w:val="00D7102D"/>
    <w:rsid w:val="00D76C5F"/>
    <w:rsid w:val="00DC66B2"/>
    <w:rsid w:val="00DD11F8"/>
    <w:rsid w:val="00DE5DA3"/>
    <w:rsid w:val="00E25FB1"/>
    <w:rsid w:val="00E56802"/>
    <w:rsid w:val="00E603DB"/>
    <w:rsid w:val="00E73ED3"/>
    <w:rsid w:val="00E7612F"/>
    <w:rsid w:val="00E8745D"/>
    <w:rsid w:val="00E924D3"/>
    <w:rsid w:val="00EB5787"/>
    <w:rsid w:val="00EB68B3"/>
    <w:rsid w:val="00EC78BA"/>
    <w:rsid w:val="00ED73CC"/>
    <w:rsid w:val="00EE298C"/>
    <w:rsid w:val="00EE67D3"/>
    <w:rsid w:val="00F32568"/>
    <w:rsid w:val="00FA4297"/>
    <w:rsid w:val="00FC3CAB"/>
    <w:rsid w:val="00FF4A33"/>
    <w:rsid w:val="031F6CAB"/>
    <w:rsid w:val="03BF0DB3"/>
    <w:rsid w:val="041A2115"/>
    <w:rsid w:val="05BD626F"/>
    <w:rsid w:val="070F49A2"/>
    <w:rsid w:val="07E43A81"/>
    <w:rsid w:val="09046790"/>
    <w:rsid w:val="09201445"/>
    <w:rsid w:val="0B1D5762"/>
    <w:rsid w:val="0B5C2DB3"/>
    <w:rsid w:val="0CA736CC"/>
    <w:rsid w:val="0E2D1AB8"/>
    <w:rsid w:val="0E8A0C1A"/>
    <w:rsid w:val="1186384C"/>
    <w:rsid w:val="11EA101D"/>
    <w:rsid w:val="13181E61"/>
    <w:rsid w:val="1393060F"/>
    <w:rsid w:val="16697BD2"/>
    <w:rsid w:val="17D42746"/>
    <w:rsid w:val="198432E8"/>
    <w:rsid w:val="19A33E8E"/>
    <w:rsid w:val="1B4F4EDD"/>
    <w:rsid w:val="1C687BA8"/>
    <w:rsid w:val="1DA2662B"/>
    <w:rsid w:val="1F435D57"/>
    <w:rsid w:val="20F85964"/>
    <w:rsid w:val="2270048D"/>
    <w:rsid w:val="23752D34"/>
    <w:rsid w:val="23A17986"/>
    <w:rsid w:val="25783C88"/>
    <w:rsid w:val="25E023B3"/>
    <w:rsid w:val="27D55CE6"/>
    <w:rsid w:val="28513C50"/>
    <w:rsid w:val="28CE4BFD"/>
    <w:rsid w:val="29591255"/>
    <w:rsid w:val="2A3235C6"/>
    <w:rsid w:val="2A7740BB"/>
    <w:rsid w:val="2B195E43"/>
    <w:rsid w:val="2B6A4948"/>
    <w:rsid w:val="2C5F615A"/>
    <w:rsid w:val="2CA95903"/>
    <w:rsid w:val="2E5E5C1F"/>
    <w:rsid w:val="2E8C546A"/>
    <w:rsid w:val="303809A8"/>
    <w:rsid w:val="30C70618"/>
    <w:rsid w:val="319516F4"/>
    <w:rsid w:val="32872361"/>
    <w:rsid w:val="32B07BB6"/>
    <w:rsid w:val="3389601C"/>
    <w:rsid w:val="33E435A7"/>
    <w:rsid w:val="33FA09B2"/>
    <w:rsid w:val="35901C0B"/>
    <w:rsid w:val="38631313"/>
    <w:rsid w:val="38803708"/>
    <w:rsid w:val="38A72D01"/>
    <w:rsid w:val="3A5369BF"/>
    <w:rsid w:val="3A900623"/>
    <w:rsid w:val="3AA70248"/>
    <w:rsid w:val="3ABD23EC"/>
    <w:rsid w:val="3B66146E"/>
    <w:rsid w:val="3EC62AC9"/>
    <w:rsid w:val="3EE21837"/>
    <w:rsid w:val="3EF8423A"/>
    <w:rsid w:val="419A3FAE"/>
    <w:rsid w:val="41DF121F"/>
    <w:rsid w:val="42C8145A"/>
    <w:rsid w:val="430F0471"/>
    <w:rsid w:val="443847B2"/>
    <w:rsid w:val="45267D82"/>
    <w:rsid w:val="46A55C75"/>
    <w:rsid w:val="47ED3A0E"/>
    <w:rsid w:val="4831080A"/>
    <w:rsid w:val="48B91E5D"/>
    <w:rsid w:val="4A7D0844"/>
    <w:rsid w:val="4B162FC1"/>
    <w:rsid w:val="4B6C4E6F"/>
    <w:rsid w:val="4C48746A"/>
    <w:rsid w:val="4CA11E2B"/>
    <w:rsid w:val="4E29461C"/>
    <w:rsid w:val="4EC933D2"/>
    <w:rsid w:val="4F2364BA"/>
    <w:rsid w:val="4F2B4370"/>
    <w:rsid w:val="4F6F5245"/>
    <w:rsid w:val="4F876573"/>
    <w:rsid w:val="4FA64ECE"/>
    <w:rsid w:val="50645928"/>
    <w:rsid w:val="514C133D"/>
    <w:rsid w:val="51E31065"/>
    <w:rsid w:val="5217023B"/>
    <w:rsid w:val="533A7783"/>
    <w:rsid w:val="54AB17AD"/>
    <w:rsid w:val="54C674B0"/>
    <w:rsid w:val="559D2106"/>
    <w:rsid w:val="57E035B9"/>
    <w:rsid w:val="591C553F"/>
    <w:rsid w:val="59276524"/>
    <w:rsid w:val="5A4401FE"/>
    <w:rsid w:val="5A971D60"/>
    <w:rsid w:val="5BE76CD7"/>
    <w:rsid w:val="5C0A0595"/>
    <w:rsid w:val="5FF9439F"/>
    <w:rsid w:val="5FFF46E3"/>
    <w:rsid w:val="602E6D7A"/>
    <w:rsid w:val="6277079A"/>
    <w:rsid w:val="62817E27"/>
    <w:rsid w:val="62894684"/>
    <w:rsid w:val="64AF38BD"/>
    <w:rsid w:val="64D226D5"/>
    <w:rsid w:val="6676294C"/>
    <w:rsid w:val="66A9277E"/>
    <w:rsid w:val="680134D0"/>
    <w:rsid w:val="687142E8"/>
    <w:rsid w:val="69F3315F"/>
    <w:rsid w:val="6A26388C"/>
    <w:rsid w:val="6A3E1A8D"/>
    <w:rsid w:val="6A611A43"/>
    <w:rsid w:val="6CB23063"/>
    <w:rsid w:val="6DF80C69"/>
    <w:rsid w:val="6F416B95"/>
    <w:rsid w:val="6FFA067D"/>
    <w:rsid w:val="73CB289A"/>
    <w:rsid w:val="74BE7A92"/>
    <w:rsid w:val="74D172F3"/>
    <w:rsid w:val="758B430D"/>
    <w:rsid w:val="760E5F3E"/>
    <w:rsid w:val="78B6041B"/>
    <w:rsid w:val="79D85F74"/>
    <w:rsid w:val="7A0B37E3"/>
    <w:rsid w:val="7AB855E2"/>
    <w:rsid w:val="7AC65BFC"/>
    <w:rsid w:val="7BFE1DCD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font31">
    <w:name w:val="font31"/>
    <w:basedOn w:val="a0"/>
    <w:qFormat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00&#21069;&#23558;&#19978;&#36848;&#26448;&#26009;&#20197;PDF&#26684;&#24335;&#36827;&#34892;&#25195;&#25551;&#65292;&#25152;&#26377;&#26448;&#26009;&#21512;&#25104;&#19968;&#20010;&#21387;&#32553;&#25991;&#20214;&#21518;&#20316;&#20026;&#37038;&#20214;&#38468;&#20214;&#65288;*.rar&#25110;*.zip&#26684;&#24335;&#65289;&#21457;&#36865;&#33267;renshikejiaochu@163.com&#12290;&#30005;&#23376;&#37038;&#20214;&#26631;&#39064;&#32479;&#19968;&#20889;&#25104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9AC9F-4895-43CE-8E95-3784A4ED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351</Words>
  <Characters>2006</Characters>
  <Application>Microsoft Office Word</Application>
  <DocSecurity>0</DocSecurity>
  <Lines>16</Lines>
  <Paragraphs>4</Paragraphs>
  <ScaleCrop>false</ScaleCrop>
  <Company>Microsoft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孔庆博</cp:lastModifiedBy>
  <cp:revision>43</cp:revision>
  <cp:lastPrinted>2023-03-22T03:06:00Z</cp:lastPrinted>
  <dcterms:created xsi:type="dcterms:W3CDTF">2019-01-23T03:17:00Z</dcterms:created>
  <dcterms:modified xsi:type="dcterms:W3CDTF">2023-03-27T02:38:00Z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332896761_btnclosed</vt:lpwstr>
  </property>
  <property fmtid="{D5CDD505-2E9C-101B-9397-08002B2CF9AE}" pid="4" name="ICV">
    <vt:lpwstr>2DD7ADBC0C234F54AF6A76738500F5A9</vt:lpwstr>
  </property>
</Properties>
</file>