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1A" w:rsidRDefault="00FC3D1A" w:rsidP="00FC3D1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FC3D1A" w:rsidRDefault="00FC3D1A" w:rsidP="00FC3D1A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大唐陕西电力检修承运有限公司一般管理岗位招聘条件</w:t>
      </w:r>
    </w:p>
    <w:tbl>
      <w:tblPr>
        <w:tblW w:w="13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9"/>
        <w:gridCol w:w="709"/>
        <w:gridCol w:w="723"/>
        <w:gridCol w:w="3889"/>
        <w:gridCol w:w="3135"/>
        <w:gridCol w:w="3915"/>
      </w:tblGrid>
      <w:tr w:rsidR="00FC3D1A" w:rsidTr="00A85C97">
        <w:trPr>
          <w:trHeight w:val="455"/>
          <w:tblHeader/>
          <w:jc w:val="center"/>
        </w:trPr>
        <w:tc>
          <w:tcPr>
            <w:tcW w:w="12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</w:t>
            </w:r>
          </w:p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</w:t>
            </w:r>
          </w:p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层级</w:t>
            </w:r>
          </w:p>
        </w:tc>
        <w:tc>
          <w:tcPr>
            <w:tcW w:w="7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招聘人数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岗位主要职责</w:t>
            </w:r>
          </w:p>
        </w:tc>
        <w:tc>
          <w:tcPr>
            <w:tcW w:w="7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任职条件</w:t>
            </w:r>
          </w:p>
        </w:tc>
      </w:tr>
      <w:tr w:rsidR="00FC3D1A" w:rsidTr="00A85C97">
        <w:trPr>
          <w:trHeight w:val="144"/>
          <w:tblHeader/>
          <w:jc w:val="center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基本条件（见公告）,同时具备以下要求。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岗位要求及其他任职条件</w:t>
            </w:r>
          </w:p>
        </w:tc>
      </w:tr>
      <w:tr w:rsidR="00FC3D1A" w:rsidTr="00A85C97">
        <w:trPr>
          <w:trHeight w:val="4415"/>
          <w:tblHeader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经营与合同管理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初级</w:t>
            </w:r>
          </w:p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负责公司合同日常管理，负责合同起草、法务系统审核及签订，做好合同台账、归档、保管、借阅等管理工作。</w:t>
            </w:r>
          </w:p>
          <w:p w:rsidR="00FC3D1A" w:rsidRDefault="00FC3D1A" w:rsidP="00A85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2.负责采购管理，根据项目需求做好采购计划、采购文件编制及评审。</w:t>
            </w:r>
          </w:p>
          <w:p w:rsidR="00FC3D1A" w:rsidRDefault="00FC3D1A" w:rsidP="00A85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3.负责资质、证照日常管理，做好公司营业执照、专业资质的保管、变更、延期、升级，以及各资质系统数据维护；</w:t>
            </w:r>
          </w:p>
          <w:p w:rsidR="00FC3D1A" w:rsidRDefault="00FC3D1A" w:rsidP="00A85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4.负责注册人员管理，做好注册人员证书管理、继续教育、延续注册，以及各注册人员系统数据维护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。</w:t>
            </w:r>
          </w:p>
          <w:p w:rsidR="00FC3D1A" w:rsidRDefault="00FC3D1A" w:rsidP="00A85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5.配合公司市场开发工作，配合做好投标各项工作，各电子招投标系统维护；</w:t>
            </w:r>
          </w:p>
          <w:p w:rsidR="00FC3D1A" w:rsidRDefault="00FC3D1A" w:rsidP="00A85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6.完成岗位相关的其他工作及交办的其他工作。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1.学历要求：大学本科及以上学历。</w:t>
            </w:r>
          </w:p>
          <w:p w:rsidR="00FC3D1A" w:rsidRDefault="00FC3D1A" w:rsidP="00A85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2.资格要求：中级专业技术职务任职资格。</w:t>
            </w:r>
          </w:p>
          <w:p w:rsidR="00FC3D1A" w:rsidRDefault="00FC3D1A" w:rsidP="00A85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3.年龄要求：身体健康，40周岁以下，特别优秀的可适当放宽年龄。</w:t>
            </w:r>
          </w:p>
          <w:p w:rsidR="00FC3D1A" w:rsidRDefault="00FC3D1A" w:rsidP="00A85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4.进入公司系统工作满5年及以上（区域整合单位从进入原公司系统工作时间起计算）。</w:t>
            </w:r>
          </w:p>
          <w:p w:rsidR="00FC3D1A" w:rsidRDefault="00FC3D1A" w:rsidP="00A85C97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 组织能力和责任心强，有敬业精神，熟悉电子招投标相关业务，熟练运用各种办公软件。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</w:t>
            </w:r>
          </w:p>
          <w:p w:rsidR="00FC3D1A" w:rsidRPr="00DF3265" w:rsidRDefault="00FC3D1A" w:rsidP="00A85C97">
            <w:pPr>
              <w:pStyle w:val="a5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从业经历：</w:t>
            </w:r>
            <w:r>
              <w:rPr>
                <w:rFonts w:ascii="宋体" w:hAnsi="宋体" w:hint="eastAsia"/>
                <w:szCs w:val="21"/>
              </w:rPr>
              <w:t>熟悉电力生产工作，具有经营管理岗位工作经历，并具有5年以上发电厂市场营销（开发）、技经管理、合同管理、采购管理工作经验。</w:t>
            </w:r>
          </w:p>
          <w:p w:rsidR="00FC3D1A" w:rsidRDefault="00FC3D1A" w:rsidP="00A85C97">
            <w:pPr>
              <w:pStyle w:val="a5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业务能力：</w:t>
            </w:r>
            <w:r>
              <w:rPr>
                <w:rFonts w:ascii="宋体" w:hAnsi="宋体" w:hint="eastAsia"/>
                <w:szCs w:val="21"/>
              </w:rPr>
              <w:t>熟悉掌握经营统计、计划、技经等工作标准、程序要求及相关规定；熟悉掌握电力市场政策及相关规定；熟悉掌握电力市场营销、招投标等基本规则和程序；具有较强的文字组织、语言表达及协调沟通能力；具备独立总结、分析写作及统稿能力。</w:t>
            </w:r>
          </w:p>
          <w:p w:rsidR="00FC3D1A" w:rsidRDefault="00FC3D1A" w:rsidP="00A85C97">
            <w:pPr>
              <w:pStyle w:val="a5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其他条件：</w:t>
            </w:r>
            <w:r>
              <w:rPr>
                <w:rFonts w:ascii="宋体" w:hAnsi="宋体" w:hint="eastAsia"/>
                <w:szCs w:val="21"/>
              </w:rPr>
              <w:t>特别优秀者可适当放宽条件，取得国家注册监理工程师、一/二级注册建造师资格证书或国家注册安全师资格者优先。</w:t>
            </w:r>
          </w:p>
          <w:p w:rsidR="00FC3D1A" w:rsidRDefault="00FC3D1A" w:rsidP="00A85C97">
            <w:pPr>
              <w:pStyle w:val="a5"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C3D1A" w:rsidTr="00A85C97">
        <w:trPr>
          <w:trHeight w:val="847"/>
          <w:tblHeader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工程管理（监理工程师）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中级</w:t>
            </w:r>
          </w:p>
        </w:tc>
        <w:tc>
          <w:tcPr>
            <w:tcW w:w="7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1.负责工程合同的履行，介入掌握工程实际进展，按合同条款及时组建项目管理机构，落实配备项目人员，按合同约定指导项目正常运行，履行合同义务；</w:t>
            </w:r>
          </w:p>
          <w:p w:rsidR="00FC3D1A" w:rsidRDefault="00FC3D1A" w:rsidP="00A85C97">
            <w:pPr>
              <w:pStyle w:val="a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2.负责工程日常管理，严格执行公司规定规范化管理项目，做好项目后勤保障、费用报销、工程人员培训取证等日常性工作。</w:t>
            </w:r>
          </w:p>
          <w:p w:rsidR="00FC3D1A" w:rsidRDefault="00FC3D1A" w:rsidP="00A85C97">
            <w:pPr>
              <w:pStyle w:val="a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3.负责项目费用控制，严格审核工程项目考勤及费用，严格费用预算的刚性执行，有效控制工程成本；根据工程实际提出调整费用预算申请并办理会签手续。</w:t>
            </w:r>
          </w:p>
          <w:p w:rsidR="00FC3D1A" w:rsidRDefault="00FC3D1A" w:rsidP="00A85C97">
            <w:pPr>
              <w:pStyle w:val="a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4.负责工程安全管理，牢固树立“安全第一、以人为本”的安全理念，加强对工程项目安全管理工作的指导，提高项目人员安全意识，确保工程项目安全稳定。</w:t>
            </w:r>
          </w:p>
          <w:p w:rsidR="00FC3D1A" w:rsidRDefault="00FC3D1A" w:rsidP="00A85C97">
            <w:pPr>
              <w:pStyle w:val="a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5.完成岗位相关的其他工作及交办的其他工作。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1.学历要求：工程类大专及以上学历，工程管理、工民建、电力相关专业。</w:t>
            </w:r>
          </w:p>
          <w:p w:rsidR="00FC3D1A" w:rsidRDefault="00FC3D1A" w:rsidP="00A85C9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2.资格要求：取得国家注册监理工程师资格证书。</w:t>
            </w:r>
          </w:p>
          <w:p w:rsidR="00FC3D1A" w:rsidRDefault="00FC3D1A" w:rsidP="00A85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3.年龄要求：身体健康，45周岁以下，特别优秀的可适当放宽年龄。</w:t>
            </w:r>
          </w:p>
          <w:p w:rsidR="00FC3D1A" w:rsidRDefault="00FC3D1A" w:rsidP="00A85C9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4.工作经历：电力工程项目总监代表及以上职务的任职经历。</w:t>
            </w:r>
          </w:p>
          <w:p w:rsidR="00FC3D1A" w:rsidRDefault="00FC3D1A" w:rsidP="00A85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5. 组织能力和责任心强，有敬业精神，熟悉监理相关业务，熟练运用各种办公软件。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3D1A" w:rsidRPr="00E0197F" w:rsidRDefault="00FC3D1A" w:rsidP="00A85C97">
            <w:pPr>
              <w:pStyle w:val="a5"/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从业经历：</w:t>
            </w:r>
            <w:r w:rsidRPr="00E0197F">
              <w:rPr>
                <w:rFonts w:ascii="宋体" w:hAnsi="宋体" w:hint="eastAsia"/>
                <w:bCs/>
                <w:szCs w:val="21"/>
              </w:rPr>
              <w:t>熟悉火力发电厂生产、运行、检修管理，从事</w:t>
            </w:r>
            <w:r>
              <w:rPr>
                <w:rFonts w:ascii="宋体" w:hAnsi="宋体" w:hint="eastAsia"/>
                <w:bCs/>
                <w:szCs w:val="21"/>
              </w:rPr>
              <w:t>5年以上火电机组检修、技改项目或基建工程管理</w:t>
            </w:r>
            <w:r w:rsidRPr="00E0197F">
              <w:rPr>
                <w:rFonts w:ascii="宋体" w:hAnsi="宋体" w:hint="eastAsia"/>
                <w:bCs/>
                <w:szCs w:val="21"/>
              </w:rPr>
              <w:t>工作。</w:t>
            </w:r>
          </w:p>
          <w:p w:rsidR="00FC3D1A" w:rsidRPr="00E0197F" w:rsidRDefault="00FC3D1A" w:rsidP="00A85C97">
            <w:pPr>
              <w:pStyle w:val="a5"/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E0197F">
              <w:rPr>
                <w:rFonts w:ascii="宋体" w:hAnsi="宋体" w:hint="eastAsia"/>
                <w:b/>
                <w:szCs w:val="21"/>
              </w:rPr>
              <w:t>业务能力：</w:t>
            </w:r>
            <w:r>
              <w:rPr>
                <w:rFonts w:ascii="宋体" w:hAnsi="宋体" w:hint="eastAsia"/>
                <w:bCs/>
                <w:szCs w:val="21"/>
              </w:rPr>
              <w:t>熟悉掌握电力生产</w:t>
            </w:r>
            <w:r w:rsidRPr="00E0197F">
              <w:rPr>
                <w:rFonts w:ascii="宋体" w:hAnsi="宋体" w:hint="eastAsia"/>
                <w:bCs/>
                <w:szCs w:val="21"/>
              </w:rPr>
              <w:t>及</w:t>
            </w:r>
            <w:r>
              <w:rPr>
                <w:rFonts w:ascii="宋体" w:hAnsi="宋体" w:hint="eastAsia"/>
                <w:bCs/>
                <w:szCs w:val="21"/>
              </w:rPr>
              <w:t>工程建设</w:t>
            </w:r>
            <w:r w:rsidRPr="00E0197F">
              <w:rPr>
                <w:rFonts w:ascii="宋体" w:hAnsi="宋体" w:hint="eastAsia"/>
                <w:bCs/>
                <w:szCs w:val="21"/>
              </w:rPr>
              <w:t>相关</w:t>
            </w:r>
            <w:r>
              <w:rPr>
                <w:rFonts w:ascii="宋体" w:hAnsi="宋体" w:hint="eastAsia"/>
                <w:bCs/>
                <w:szCs w:val="21"/>
              </w:rPr>
              <w:t>法律法规及政策</w:t>
            </w:r>
            <w:r w:rsidRPr="00E0197F">
              <w:rPr>
                <w:rFonts w:ascii="宋体" w:hAnsi="宋体" w:hint="eastAsia"/>
                <w:bCs/>
                <w:szCs w:val="21"/>
              </w:rPr>
              <w:t>规定，具有生产</w:t>
            </w:r>
            <w:r>
              <w:rPr>
                <w:rFonts w:ascii="宋体" w:hAnsi="宋体" w:hint="eastAsia"/>
                <w:bCs/>
                <w:szCs w:val="21"/>
              </w:rPr>
              <w:t>或工程</w:t>
            </w:r>
            <w:r w:rsidRPr="00E0197F">
              <w:rPr>
                <w:rFonts w:ascii="宋体" w:hAnsi="宋体" w:hint="eastAsia"/>
                <w:bCs/>
                <w:szCs w:val="21"/>
              </w:rPr>
              <w:t>管理岗位工作经历，并具备基层</w:t>
            </w:r>
            <w:r>
              <w:rPr>
                <w:rFonts w:ascii="宋体" w:hAnsi="宋体" w:hint="eastAsia"/>
                <w:bCs/>
                <w:szCs w:val="21"/>
              </w:rPr>
              <w:t>企业中层副职</w:t>
            </w:r>
            <w:r w:rsidRPr="00E0197F">
              <w:rPr>
                <w:rFonts w:ascii="宋体" w:hAnsi="宋体" w:hint="eastAsia"/>
                <w:bCs/>
                <w:szCs w:val="21"/>
              </w:rPr>
              <w:t>以上工作经验，具有较强的文字组织、语言表达及协调沟通能力。</w:t>
            </w:r>
          </w:p>
          <w:p w:rsidR="00FC3D1A" w:rsidRDefault="00FC3D1A" w:rsidP="00A85C97">
            <w:pPr>
              <w:pStyle w:val="a5"/>
              <w:spacing w:line="240" w:lineRule="exact"/>
              <w:rPr>
                <w:rFonts w:ascii="宋体" w:hAnsi="宋体"/>
                <w:szCs w:val="21"/>
              </w:rPr>
            </w:pPr>
            <w:r w:rsidRPr="00E0197F">
              <w:rPr>
                <w:rFonts w:ascii="宋体" w:hAnsi="宋体" w:hint="eastAsia"/>
                <w:b/>
                <w:szCs w:val="21"/>
              </w:rPr>
              <w:t>其他条件：</w:t>
            </w:r>
            <w:r w:rsidRPr="00E0197F">
              <w:rPr>
                <w:rFonts w:ascii="宋体" w:hAnsi="宋体" w:hint="eastAsia"/>
                <w:szCs w:val="21"/>
              </w:rPr>
              <w:t>特别优秀者可适当放宽条件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E0197F">
              <w:rPr>
                <w:rFonts w:ascii="宋体" w:hAnsi="宋体" w:hint="eastAsia"/>
                <w:szCs w:val="21"/>
              </w:rPr>
              <w:t>如</w:t>
            </w:r>
            <w:r>
              <w:rPr>
                <w:rFonts w:ascii="宋体" w:hAnsi="宋体" w:hint="eastAsia"/>
                <w:szCs w:val="21"/>
              </w:rPr>
              <w:t>担任过监理项目总监、总代</w:t>
            </w:r>
            <w:r w:rsidRPr="00E0197F"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>经历。</w:t>
            </w:r>
          </w:p>
        </w:tc>
      </w:tr>
      <w:tr w:rsidR="00FC3D1A" w:rsidTr="00A85C97">
        <w:trPr>
          <w:trHeight w:val="847"/>
          <w:tblHeader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工程管理（监理工程师）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初级</w:t>
            </w:r>
          </w:p>
        </w:tc>
        <w:tc>
          <w:tcPr>
            <w:tcW w:w="7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pStyle w:val="a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1.负责工程合同的履行，介入掌握工程实际进展，按合同条款及时组建项目管理机构，落实配备项目人员，按合同约定指导项目正常运行，履行合同义务；</w:t>
            </w:r>
          </w:p>
          <w:p w:rsidR="00FC3D1A" w:rsidRDefault="00FC3D1A" w:rsidP="00A85C97">
            <w:pPr>
              <w:pStyle w:val="a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2.负责工程日常管理，严格执行公司规定规范化管理项目，做好项目后勤保障、费用报销、工程人员培训取证等日常性工作。</w:t>
            </w:r>
          </w:p>
          <w:p w:rsidR="00FC3D1A" w:rsidRDefault="00FC3D1A" w:rsidP="00A85C97">
            <w:pPr>
              <w:pStyle w:val="a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3.负责项目费用控制，严格审核工程项目考勤及费用，严格费用预算的刚性执行，有效控制工程成本；根据工程实际提出调整费用预算申请并办理会签手续。</w:t>
            </w:r>
          </w:p>
          <w:p w:rsidR="00FC3D1A" w:rsidRDefault="00FC3D1A" w:rsidP="00A85C97">
            <w:pPr>
              <w:pStyle w:val="a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4.负责工程安全管理，牢固树立“安全第一、以人为本”的安全理念，加强对工程项目安全管理工作的指导，提高项目人员安全意识，确保工程项目安全稳定。</w:t>
            </w:r>
          </w:p>
          <w:p w:rsidR="00FC3D1A" w:rsidRDefault="00FC3D1A" w:rsidP="00A85C97">
            <w:pPr>
              <w:pStyle w:val="a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5.完成岗位相关的其他工作及交办的其他工作。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D1A" w:rsidRDefault="00FC3D1A" w:rsidP="00A85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1.学历要求：工程类大专及以上学历，工程管理、工民建、电力工程或相关专业。</w:t>
            </w:r>
          </w:p>
          <w:p w:rsidR="00FC3D1A" w:rsidRDefault="00FC3D1A" w:rsidP="00A85C9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2.资格要求：取得国家注册监理工程师资格证书。</w:t>
            </w:r>
          </w:p>
          <w:p w:rsidR="00FC3D1A" w:rsidRDefault="00FC3D1A" w:rsidP="00A85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3.年龄要求：身体健康，45周岁以下，特别优秀的可适当放宽年龄。</w:t>
            </w:r>
          </w:p>
          <w:p w:rsidR="00FC3D1A" w:rsidRDefault="00FC3D1A" w:rsidP="00A85C9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4.工作经历：电力工程监理及以上职务的任职经历。</w:t>
            </w:r>
          </w:p>
          <w:p w:rsidR="00FC3D1A" w:rsidRDefault="00FC3D1A" w:rsidP="00A85C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5. 组织能力和责任心强，有敬业精神，熟悉监理相关业务，熟练运用各种办公软件。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3D1A" w:rsidRPr="00E0197F" w:rsidRDefault="00FC3D1A" w:rsidP="00A85C97">
            <w:pPr>
              <w:pStyle w:val="a5"/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从业经历：</w:t>
            </w:r>
            <w:r w:rsidRPr="00E0197F">
              <w:rPr>
                <w:rFonts w:ascii="宋体" w:hAnsi="宋体" w:hint="eastAsia"/>
                <w:bCs/>
                <w:szCs w:val="21"/>
              </w:rPr>
              <w:t>熟悉火力发电厂生产、运行、检修管理，从事</w:t>
            </w:r>
            <w:r>
              <w:rPr>
                <w:rFonts w:ascii="宋体" w:hAnsi="宋体" w:hint="eastAsia"/>
                <w:bCs/>
                <w:szCs w:val="21"/>
              </w:rPr>
              <w:t>5年以上火电机组检修、技改项目或基建工程管理</w:t>
            </w:r>
            <w:r w:rsidRPr="00E0197F">
              <w:rPr>
                <w:rFonts w:ascii="宋体" w:hAnsi="宋体" w:hint="eastAsia"/>
                <w:bCs/>
                <w:szCs w:val="21"/>
              </w:rPr>
              <w:t>工作。</w:t>
            </w:r>
          </w:p>
          <w:p w:rsidR="00FC3D1A" w:rsidRPr="00E0197F" w:rsidRDefault="00FC3D1A" w:rsidP="00A85C97">
            <w:pPr>
              <w:pStyle w:val="a5"/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E0197F">
              <w:rPr>
                <w:rFonts w:ascii="宋体" w:hAnsi="宋体" w:hint="eastAsia"/>
                <w:b/>
                <w:szCs w:val="21"/>
              </w:rPr>
              <w:t>业务能力：</w:t>
            </w:r>
            <w:r>
              <w:rPr>
                <w:rFonts w:ascii="宋体" w:hAnsi="宋体" w:hint="eastAsia"/>
                <w:bCs/>
                <w:szCs w:val="21"/>
              </w:rPr>
              <w:t>熟悉掌握电力生产</w:t>
            </w:r>
            <w:r w:rsidRPr="00E0197F">
              <w:rPr>
                <w:rFonts w:ascii="宋体" w:hAnsi="宋体" w:hint="eastAsia"/>
                <w:bCs/>
                <w:szCs w:val="21"/>
              </w:rPr>
              <w:t>及</w:t>
            </w:r>
            <w:r>
              <w:rPr>
                <w:rFonts w:ascii="宋体" w:hAnsi="宋体" w:hint="eastAsia"/>
                <w:bCs/>
                <w:szCs w:val="21"/>
              </w:rPr>
              <w:t>工程建设</w:t>
            </w:r>
            <w:r w:rsidRPr="00E0197F">
              <w:rPr>
                <w:rFonts w:ascii="宋体" w:hAnsi="宋体" w:hint="eastAsia"/>
                <w:bCs/>
                <w:szCs w:val="21"/>
              </w:rPr>
              <w:t>相关</w:t>
            </w:r>
            <w:r>
              <w:rPr>
                <w:rFonts w:ascii="宋体" w:hAnsi="宋体" w:hint="eastAsia"/>
                <w:bCs/>
                <w:szCs w:val="21"/>
              </w:rPr>
              <w:t>法律法规及政策</w:t>
            </w:r>
            <w:r w:rsidRPr="00E0197F">
              <w:rPr>
                <w:rFonts w:ascii="宋体" w:hAnsi="宋体" w:hint="eastAsia"/>
                <w:bCs/>
                <w:szCs w:val="21"/>
              </w:rPr>
              <w:t>规定，具有生产</w:t>
            </w:r>
            <w:r>
              <w:rPr>
                <w:rFonts w:ascii="宋体" w:hAnsi="宋体" w:hint="eastAsia"/>
                <w:bCs/>
                <w:szCs w:val="21"/>
              </w:rPr>
              <w:t>或工程</w:t>
            </w:r>
            <w:r w:rsidRPr="00E0197F">
              <w:rPr>
                <w:rFonts w:ascii="宋体" w:hAnsi="宋体" w:hint="eastAsia"/>
                <w:bCs/>
                <w:szCs w:val="21"/>
              </w:rPr>
              <w:t>管理岗位工作经历，具有较强的文字组织、语言表达及协调沟通能力。</w:t>
            </w:r>
          </w:p>
          <w:p w:rsidR="00FC3D1A" w:rsidRDefault="00FC3D1A" w:rsidP="00A85C97">
            <w:pPr>
              <w:pStyle w:val="a5"/>
              <w:spacing w:line="240" w:lineRule="exact"/>
              <w:rPr>
                <w:rFonts w:ascii="宋体" w:hAnsi="宋体"/>
                <w:szCs w:val="21"/>
              </w:rPr>
            </w:pPr>
            <w:r w:rsidRPr="00E0197F">
              <w:rPr>
                <w:rFonts w:ascii="宋体" w:hAnsi="宋体" w:hint="eastAsia"/>
                <w:b/>
                <w:szCs w:val="21"/>
              </w:rPr>
              <w:t>其他条件：</w:t>
            </w:r>
            <w:r w:rsidRPr="00E0197F">
              <w:rPr>
                <w:rFonts w:ascii="宋体" w:hAnsi="宋体" w:hint="eastAsia"/>
                <w:szCs w:val="21"/>
              </w:rPr>
              <w:t>特别优秀者可适当放宽条件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E0197F">
              <w:rPr>
                <w:rFonts w:ascii="宋体" w:hAnsi="宋体" w:hint="eastAsia"/>
                <w:szCs w:val="21"/>
              </w:rPr>
              <w:t>如</w:t>
            </w:r>
            <w:r>
              <w:rPr>
                <w:rFonts w:ascii="宋体" w:hAnsi="宋体" w:hint="eastAsia"/>
                <w:szCs w:val="21"/>
              </w:rPr>
              <w:t>担任过监理项目总监、总代</w:t>
            </w:r>
            <w:r w:rsidRPr="00E0197F"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>经历。</w:t>
            </w:r>
          </w:p>
        </w:tc>
      </w:tr>
    </w:tbl>
    <w:p w:rsidR="00FC3D1A" w:rsidRDefault="00FC3D1A" w:rsidP="00FC3D1A"/>
    <w:p w:rsidR="008627F1" w:rsidRPr="00FC3D1A" w:rsidRDefault="008627F1"/>
    <w:sectPr w:rsidR="008627F1" w:rsidRPr="00FC3D1A" w:rsidSect="00FC3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B5" w:rsidRDefault="00B052B5" w:rsidP="00FC3D1A">
      <w:r>
        <w:separator/>
      </w:r>
    </w:p>
  </w:endnote>
  <w:endnote w:type="continuationSeparator" w:id="0">
    <w:p w:rsidR="00B052B5" w:rsidRDefault="00B052B5" w:rsidP="00FC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B5" w:rsidRDefault="00B052B5" w:rsidP="00FC3D1A">
      <w:r>
        <w:separator/>
      </w:r>
    </w:p>
  </w:footnote>
  <w:footnote w:type="continuationSeparator" w:id="0">
    <w:p w:rsidR="00B052B5" w:rsidRDefault="00B052B5" w:rsidP="00FC3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D1A"/>
    <w:rsid w:val="008627F1"/>
    <w:rsid w:val="00B052B5"/>
    <w:rsid w:val="00FC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D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D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D1A"/>
    <w:rPr>
      <w:sz w:val="18"/>
      <w:szCs w:val="18"/>
    </w:rPr>
  </w:style>
  <w:style w:type="paragraph" w:styleId="a5">
    <w:name w:val="No Spacing"/>
    <w:uiPriority w:val="1"/>
    <w:qFormat/>
    <w:rsid w:val="00FC3D1A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2023-04-17T01:48:00Z</dcterms:created>
  <dcterms:modified xsi:type="dcterms:W3CDTF">2023-04-17T01:48:00Z</dcterms:modified>
</cp:coreProperties>
</file>