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胡庄镇2023年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公益性岗位职位表</w:t>
      </w:r>
      <w:bookmarkStart w:id="0" w:name="_GoBack"/>
      <w:bookmarkEnd w:id="0"/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</w:p>
    <w:tbl>
      <w:tblPr>
        <w:tblStyle w:val="3"/>
        <w:tblW w:w="12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22"/>
        <w:gridCol w:w="992"/>
        <w:gridCol w:w="1734"/>
        <w:gridCol w:w="1308"/>
        <w:gridCol w:w="1142"/>
        <w:gridCol w:w="1306"/>
        <w:gridCol w:w="3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报考岗位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城乡社会管理岗位-群团工作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一定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文字功底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能够熟练操作计算机。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城乡社会管理岗位-便民服务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能够熟练操作计算机。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城乡社会管理岗位-社会救助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能够熟练操作计算机。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mY2YTg2OTBlMWUzMWMwYTY0ZDc0ZjdiMDEzYTQifQ=="/>
  </w:docVars>
  <w:rsids>
    <w:rsidRoot w:val="10F86269"/>
    <w:rsid w:val="00125861"/>
    <w:rsid w:val="04B137A1"/>
    <w:rsid w:val="04B35139"/>
    <w:rsid w:val="06587D46"/>
    <w:rsid w:val="0BC1638D"/>
    <w:rsid w:val="10F86269"/>
    <w:rsid w:val="1561245B"/>
    <w:rsid w:val="15916DD0"/>
    <w:rsid w:val="1AAD645B"/>
    <w:rsid w:val="1C4A5F2B"/>
    <w:rsid w:val="1DE36252"/>
    <w:rsid w:val="259A3A7F"/>
    <w:rsid w:val="28C037FD"/>
    <w:rsid w:val="32911D66"/>
    <w:rsid w:val="33FB7DDF"/>
    <w:rsid w:val="342C5D18"/>
    <w:rsid w:val="36C546D4"/>
    <w:rsid w:val="38FD0155"/>
    <w:rsid w:val="42B45D29"/>
    <w:rsid w:val="555313D1"/>
    <w:rsid w:val="5D7A14C5"/>
    <w:rsid w:val="68424A89"/>
    <w:rsid w:val="6B321631"/>
    <w:rsid w:val="72AE5A41"/>
    <w:rsid w:val="7544268D"/>
    <w:rsid w:val="75DB4D9F"/>
    <w:rsid w:val="7E004525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0</Lines>
  <Paragraphs>0</Paragraphs>
  <TotalTime>1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2023-03-29T01:21:00Z</dcterms:created>
  <dc:creator>芝士就是力量</dc:creator>
  <cp:lastModifiedBy>抱朴青白</cp:lastModifiedBy>
  <dcterms:modified xsi:type="dcterms:W3CDTF">2023-03-29T17:30:48Z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EB8FFECC65734048B34140EF044F5194</vt:lpwstr>
  </property>
</Properties>
</file>