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确认参加</w:t>
      </w: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（单位）</w:t>
      </w:r>
      <w:r>
        <w:rPr>
          <w:b/>
          <w:bCs/>
          <w:spacing w:val="8"/>
          <w:sz w:val="44"/>
          <w:szCs w:val="44"/>
        </w:rPr>
        <w:t>**</w:t>
      </w:r>
      <w:r>
        <w:rPr>
          <w:rFonts w:hint="eastAsia"/>
          <w:b/>
          <w:bCs/>
          <w:spacing w:val="8"/>
          <w:sz w:val="44"/>
          <w:szCs w:val="44"/>
        </w:rPr>
        <w:t>职位面试</w:t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62E69"/>
    <w:rsid w:val="6CB6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2023-03-31T02:35:00Z</dcterms:created>
  <dc:creator>田艾玉</dc:creator>
  <cp:lastModifiedBy>田艾玉</cp:lastModifiedBy>
  <dcterms:modified xsi:type="dcterms:W3CDTF">2023-03-31T02:36:23Z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