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ind w:firstLine="636"/>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在线笔试考生须知</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1.考试时间：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2023年4月16日15:30-17:00</w:t>
      </w:r>
      <w:r>
        <w:rPr>
          <w:rFonts w:hint="eastAsia" w:ascii="仿宋_GB2312" w:hAnsi="仿宋_GB2312" w:eastAsia="仿宋_GB2312" w:cs="仿宋_GB2312"/>
          <w:sz w:val="32"/>
          <w:szCs w:val="32"/>
          <w:lang w:val="en-US" w:eastAsia="zh-CN"/>
        </w:rPr>
        <w:t>，考生可提前30分钟（15:00）登录考试软件；15:30考试正式开始；迟到（15:30）不可登录参与考试；考生可提前30分钟交卷（16:30）；17:00考试结束，统一收卷。</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highlight w:val="none"/>
        </w:rPr>
        <w:t>本次考试</w:t>
      </w:r>
      <w:r>
        <w:rPr>
          <w:rFonts w:hint="eastAsia" w:ascii="仿宋_GB2312" w:hAnsi="仿宋_GB2312" w:eastAsia="仿宋_GB2312" w:cs="仿宋_GB2312"/>
          <w:b/>
          <w:bCs/>
          <w:sz w:val="32"/>
          <w:szCs w:val="32"/>
          <w:highlight w:val="none"/>
          <w:lang w:val="en-US" w:eastAsia="zh-CN"/>
        </w:rPr>
        <w:t>只有</w:t>
      </w:r>
      <w:r>
        <w:rPr>
          <w:rFonts w:hint="eastAsia" w:ascii="仿宋_GB2312" w:hAnsi="仿宋_GB2312" w:eastAsia="仿宋_GB2312" w:cs="仿宋_GB2312"/>
          <w:b/>
          <w:bCs/>
          <w:sz w:val="32"/>
          <w:szCs w:val="32"/>
          <w:highlight w:val="none"/>
        </w:rPr>
        <w:t>客观题</w:t>
      </w:r>
      <w:r>
        <w:rPr>
          <w:rFonts w:hint="eastAsia" w:ascii="仿宋_GB2312" w:hAnsi="仿宋_GB2312" w:eastAsia="仿宋_GB2312" w:cs="仿宋_GB2312"/>
          <w:sz w:val="32"/>
          <w:szCs w:val="32"/>
        </w:rPr>
        <w:t>，试卷提交后不可再次作答，请考生确认所有题目均作答完毕后再进行提交。</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highlight w:val="none"/>
          <w:lang w:val="zh-CN" w:eastAsia="zh-CN"/>
        </w:rPr>
        <w:t>本次</w:t>
      </w:r>
      <w:r>
        <w:rPr>
          <w:rFonts w:hint="eastAsia" w:ascii="仿宋_GB2312" w:hAnsi="仿宋_GB2312" w:eastAsia="仿宋_GB2312" w:cs="仿宋_GB2312"/>
          <w:b/>
          <w:bCs/>
          <w:sz w:val="32"/>
          <w:szCs w:val="32"/>
          <w:highlight w:val="none"/>
          <w:lang w:val="en-US" w:eastAsia="zh-CN"/>
        </w:rPr>
        <w:t>考试可以准备一张A4空白纸和一支笔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如在正式考试过程中发现考生桌面存在其他物品将视为考生存在违纪行为，由此造成的后果考生自行承担。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为规范本次在线考试</w:t>
      </w:r>
      <w:r>
        <w:rPr>
          <w:rFonts w:hint="eastAsia" w:ascii="仿宋_GB2312" w:hAnsi="仿宋_GB2312" w:eastAsia="仿宋_GB2312" w:cs="仿宋_GB2312"/>
          <w:sz w:val="32"/>
          <w:szCs w:val="32"/>
          <w:lang w:val="en-US" w:eastAsia="zh-CN"/>
        </w:rPr>
        <w:t>违纪</w:t>
      </w:r>
      <w:r>
        <w:rPr>
          <w:rFonts w:hint="eastAsia" w:ascii="仿宋_GB2312" w:hAnsi="仿宋_GB2312" w:eastAsia="仿宋_GB2312" w:cs="仿宋_GB2312"/>
          <w:sz w:val="32"/>
          <w:szCs w:val="32"/>
        </w:rPr>
        <w:t>违规行为的认定与处理，维护考生和本次考试相关工作人员的合法权益，相关要求如下：</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考生不遵守考场纪律，考试过程中有下列行为之一的，应当认定为考试违纪：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（二）使用快捷键切屏、截屏退出考试系统或多屏登录考试端的；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（八）其他应当视为本场考试违纪的行为。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（五）未经许可接触和使用通讯工具如手机、蓝牙设备等，使用各类聊天软件或远程工具的；</w:t>
      </w:r>
      <w:r>
        <w:rPr>
          <w:rFonts w:hint="eastAsia" w:ascii="仿宋_GB2312" w:hAnsi="仿宋_GB2312" w:eastAsia="仿宋_GB2312" w:cs="仿宋_GB2312"/>
          <w:sz w:val="32"/>
          <w:szCs w:val="32"/>
          <w:lang w:val="en-US" w:eastAsia="zh-CN"/>
        </w:rPr>
        <w:t>本次考试不可使用自备</w:t>
      </w:r>
      <w:r>
        <w:rPr>
          <w:rFonts w:hint="eastAsia" w:ascii="仿宋_GB2312" w:hAnsi="仿宋_GB2312" w:eastAsia="仿宋_GB2312" w:cs="仿宋_GB2312"/>
          <w:b/>
          <w:bCs/>
          <w:sz w:val="32"/>
          <w:szCs w:val="32"/>
          <w:lang w:val="en-US" w:eastAsia="zh-CN"/>
        </w:rPr>
        <w:t>计算器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手机和电脑不可静音，全程调至正常音量，确保考试中能听到监考老师的呼叫</w:t>
      </w:r>
      <w:r>
        <w:rPr>
          <w:rFonts w:hint="eastAsia" w:ascii="仿宋_GB2312" w:hAnsi="仿宋_GB2312" w:eastAsia="仿宋_GB2312" w:cs="仿宋_GB2312"/>
          <w:sz w:val="32"/>
          <w:szCs w:val="32"/>
        </w:rPr>
        <w:t>。请考生确保考试场地电力供应正常，因电力中断造成的一切后果由考生自行承担。请全程保持用于第二视角监考的移动设备电量充足，避免因移动设备断电关机导致被判断违规。如考试过程中移动设备因电量不足导致监考中断，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考生如未提前调整监控角度，考中需配合监考人员指示进行调整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过程中，未按要求录制真实、有效的移动端佐证视频，影响考务人员判断考生行为的，取消本场考试成绩。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过程中，因设备硬件故障、断电断网等问题，导致笔试作答数据无法正常提交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由考生自行承担后果。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过程中，因设备硬件故障、系统更新、断电断网等问题导致考试无法正常进行的，考试时间不做延长。</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- 10 -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- 10 -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5631815</wp:posOffset>
              </wp:positionH>
              <wp:positionV relativeFrom="paragraph">
                <wp:posOffset>0</wp:posOffset>
              </wp:positionV>
              <wp:extent cx="1752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52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3.45pt;margin-top:0pt;height:144pt;width:13.8pt;mso-position-horizontal-relative:margin;z-index:251659264;mso-width-relative:page;mso-height-relative:page;" filled="f" stroked="f" coordsize="21600,21600" o:gfxdata="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dQeVrWAAAACAEAAA8AAAAAAAAAAQAgAAAAIgAAAGRycy9kb3ducmV2LnhtbFBL&#10;AQIUABQAAAAIAIdO4kCFiGRCMQIAAFYEAAAOAAAAAAAAAAEAIAAAACUBAABkcnMvZTJvRG9jLnht&#10;bFBLBQYAAAAABgAGAFkBAADIBQAAAAA=&#10;">
              <v:fill on="f" focussize="0,0"/>
              <v:stroke on="f" weight="0.5pt"/>
              <v:imagedata o:title=""/>
              <o:lock v:ext="edit" aspectratio="f"/>
              <v:textbox inset="0mm,0mm,0mm,0mm" style="mso-fit-shape-to-text:t;">
                <w:txbxContent>
                  <w:p>
                    <w:pPr>
                      <w:pStyle w:val="3"/>
                      <w:rPr>
                        <w:rFonts w:ascii="仿宋" w:hAnsi="仿宋" w:eastAsia="仿宋" w:cs="仿宋"/>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NDA0MjVkNTBjNTI3NjU1N2RiMGUzNGU2MmI3ZWMifQ=="/>
    <w:docVar w:name="KGWebUrl" w:val="http://36.134.208.15:7890/seeyon/officeservlet"/>
  </w:docVars>
  <w:rsids>
    <w:rsidRoot w:val="23F92763"/>
    <w:rsid w:val="00067433"/>
    <w:rsid w:val="0007775E"/>
    <w:rsid w:val="00080691"/>
    <w:rsid w:val="00082D8E"/>
    <w:rsid w:val="000835F4"/>
    <w:rsid w:val="000D4CE8"/>
    <w:rsid w:val="000E764E"/>
    <w:rsid w:val="0010181F"/>
    <w:rsid w:val="00107BED"/>
    <w:rsid w:val="00111E62"/>
    <w:rsid w:val="001552F3"/>
    <w:rsid w:val="00163902"/>
    <w:rsid w:val="00170CB4"/>
    <w:rsid w:val="00190AB9"/>
    <w:rsid w:val="00294051"/>
    <w:rsid w:val="00297756"/>
    <w:rsid w:val="002A677A"/>
    <w:rsid w:val="002B5234"/>
    <w:rsid w:val="003421E8"/>
    <w:rsid w:val="00345A96"/>
    <w:rsid w:val="00363353"/>
    <w:rsid w:val="00364EB5"/>
    <w:rsid w:val="0037256A"/>
    <w:rsid w:val="00384C35"/>
    <w:rsid w:val="00390A72"/>
    <w:rsid w:val="00396991"/>
    <w:rsid w:val="003B571F"/>
    <w:rsid w:val="003F2B0F"/>
    <w:rsid w:val="00445E81"/>
    <w:rsid w:val="004578F5"/>
    <w:rsid w:val="00476167"/>
    <w:rsid w:val="00492D56"/>
    <w:rsid w:val="004C1CC3"/>
    <w:rsid w:val="004C5EA9"/>
    <w:rsid w:val="004F4D7D"/>
    <w:rsid w:val="00513138"/>
    <w:rsid w:val="00556CCA"/>
    <w:rsid w:val="005620F6"/>
    <w:rsid w:val="005B70A2"/>
    <w:rsid w:val="005C331A"/>
    <w:rsid w:val="00637375"/>
    <w:rsid w:val="00666644"/>
    <w:rsid w:val="00675EA5"/>
    <w:rsid w:val="00687C99"/>
    <w:rsid w:val="006A19E4"/>
    <w:rsid w:val="006D6152"/>
    <w:rsid w:val="006D7D35"/>
    <w:rsid w:val="007207F5"/>
    <w:rsid w:val="00721ECC"/>
    <w:rsid w:val="007220B6"/>
    <w:rsid w:val="007645D4"/>
    <w:rsid w:val="0077711C"/>
    <w:rsid w:val="00777EA3"/>
    <w:rsid w:val="00797328"/>
    <w:rsid w:val="007D14BD"/>
    <w:rsid w:val="007F732B"/>
    <w:rsid w:val="00802D13"/>
    <w:rsid w:val="008402E4"/>
    <w:rsid w:val="00866661"/>
    <w:rsid w:val="0089235E"/>
    <w:rsid w:val="00894E4B"/>
    <w:rsid w:val="008A625F"/>
    <w:rsid w:val="008C03B2"/>
    <w:rsid w:val="008E4BCB"/>
    <w:rsid w:val="00911CB5"/>
    <w:rsid w:val="009137E4"/>
    <w:rsid w:val="00983522"/>
    <w:rsid w:val="009A5004"/>
    <w:rsid w:val="009C3F35"/>
    <w:rsid w:val="009D3720"/>
    <w:rsid w:val="009F042C"/>
    <w:rsid w:val="009F2DAD"/>
    <w:rsid w:val="009F485E"/>
    <w:rsid w:val="00A10305"/>
    <w:rsid w:val="00A14D9C"/>
    <w:rsid w:val="00A33780"/>
    <w:rsid w:val="00A36D05"/>
    <w:rsid w:val="00A44C20"/>
    <w:rsid w:val="00A51F56"/>
    <w:rsid w:val="00A84F00"/>
    <w:rsid w:val="00AB62D5"/>
    <w:rsid w:val="00AC35C3"/>
    <w:rsid w:val="00AD121B"/>
    <w:rsid w:val="00AD642A"/>
    <w:rsid w:val="00AE4F69"/>
    <w:rsid w:val="00AF47F8"/>
    <w:rsid w:val="00AF6BDF"/>
    <w:rsid w:val="00B25ECF"/>
    <w:rsid w:val="00B51D96"/>
    <w:rsid w:val="00BC04D3"/>
    <w:rsid w:val="00BC1CE8"/>
    <w:rsid w:val="00BE1E6D"/>
    <w:rsid w:val="00C15C93"/>
    <w:rsid w:val="00C229EB"/>
    <w:rsid w:val="00C33557"/>
    <w:rsid w:val="00C50E91"/>
    <w:rsid w:val="00C74719"/>
    <w:rsid w:val="00C74D98"/>
    <w:rsid w:val="00C964BA"/>
    <w:rsid w:val="00CB6423"/>
    <w:rsid w:val="00CC5636"/>
    <w:rsid w:val="00CE2FCF"/>
    <w:rsid w:val="00CF6A66"/>
    <w:rsid w:val="00DB6A51"/>
    <w:rsid w:val="00DC0466"/>
    <w:rsid w:val="00DF4BB6"/>
    <w:rsid w:val="00DF75AD"/>
    <w:rsid w:val="00E33B62"/>
    <w:rsid w:val="00E4436C"/>
    <w:rsid w:val="00E674CA"/>
    <w:rsid w:val="00E7487D"/>
    <w:rsid w:val="00E75B7B"/>
    <w:rsid w:val="00EB4022"/>
    <w:rsid w:val="00EC06C3"/>
    <w:rsid w:val="00EC4032"/>
    <w:rsid w:val="00EF6D45"/>
    <w:rsid w:val="00F1770B"/>
    <w:rsid w:val="00F228FA"/>
    <w:rsid w:val="00F2530F"/>
    <w:rsid w:val="00F352ED"/>
    <w:rsid w:val="00F50B63"/>
    <w:rsid w:val="00F55768"/>
    <w:rsid w:val="00F664C8"/>
    <w:rsid w:val="00F71689"/>
    <w:rsid w:val="00F94B0A"/>
    <w:rsid w:val="00FD5432"/>
    <w:rsid w:val="00FF0707"/>
    <w:rsid w:val="00FF5C95"/>
    <w:rsid w:val="055C44C9"/>
    <w:rsid w:val="070704FB"/>
    <w:rsid w:val="070949C3"/>
    <w:rsid w:val="08242BC0"/>
    <w:rsid w:val="0AE639B5"/>
    <w:rsid w:val="0AFB62FC"/>
    <w:rsid w:val="0B3D516B"/>
    <w:rsid w:val="0FBF05FB"/>
    <w:rsid w:val="1256420A"/>
    <w:rsid w:val="12F94B90"/>
    <w:rsid w:val="135C4DC3"/>
    <w:rsid w:val="15115FE2"/>
    <w:rsid w:val="155C5C39"/>
    <w:rsid w:val="1A201869"/>
    <w:rsid w:val="1BA63658"/>
    <w:rsid w:val="1BEA00C2"/>
    <w:rsid w:val="23F92763"/>
    <w:rsid w:val="25236899"/>
    <w:rsid w:val="25A35A17"/>
    <w:rsid w:val="293D7BD1"/>
    <w:rsid w:val="2FC7493A"/>
    <w:rsid w:val="2FD87DD7"/>
    <w:rsid w:val="376571E3"/>
    <w:rsid w:val="3B0B3DEB"/>
    <w:rsid w:val="3E3B2540"/>
    <w:rsid w:val="4246095D"/>
    <w:rsid w:val="49A019B5"/>
    <w:rsid w:val="4E0B24A4"/>
    <w:rsid w:val="504B6EB4"/>
    <w:rsid w:val="51400C1F"/>
    <w:rsid w:val="54531AF6"/>
    <w:rsid w:val="57EC3662"/>
    <w:rsid w:val="5A77268E"/>
    <w:rsid w:val="5B455185"/>
    <w:rsid w:val="5BCD53B8"/>
    <w:rsid w:val="5C78172A"/>
    <w:rsid w:val="5EEE0921"/>
    <w:rsid w:val="609A4606"/>
    <w:rsid w:val="620C25CA"/>
    <w:rsid w:val="62A215D3"/>
    <w:rsid w:val="64EA4020"/>
    <w:rsid w:val="655D41B9"/>
    <w:rsid w:val="6E3E1973"/>
    <w:rsid w:val="707F0A4E"/>
    <w:rsid w:val="730F36BE"/>
    <w:rsid w:val="79B5101E"/>
    <w:rsid w:val="7A950461"/>
    <w:rsid w:val="7C815CCC"/>
    <w:rsid w:val="7F562F5F"/>
    <w:rsid w:val="7F66027C"/>
    <w:rsid w:val="F7D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 w:type="paragraph" w:customStyle="1" w:styleId="10">
    <w:name w:val="List Paragraph"/>
    <w:basedOn w:val="1"/>
    <w:unhideWhenUsed/>
    <w:qFormat/>
    <w:uiPriority w:val="99"/>
    <w:pPr>
      <w:ind w:firstLine="420" w:firstLineChars="200"/>
    </w:pPr>
  </w:style>
  <w:style w:type="paragraph" w:customStyle="1" w:styleId="11">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1313</Words>
  <Characters>1355</Characters>
  <Lines>7</Lines>
  <Paragraphs>2</Paragraphs>
  <TotalTime>103</TotalTime>
  <ScaleCrop>false</ScaleCrop>
  <LinksUpToDate>false</LinksUpToDate>
  <CharactersWithSpaces>1365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2020-09-16T17:41:00Z</dcterms:created>
  <dc:creator>WPS_1532603777</dc:creator>
  <cp:lastModifiedBy>孙钰泉</cp:lastModifiedBy>
  <cp:lastPrinted>2022-08-19T08:53:00Z</cp:lastPrinted>
  <dcterms:modified xsi:type="dcterms:W3CDTF">2023-04-15T03:29:18Z</dcterms:modified>
  <dc:title>附件</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1FB2AEE1253E48E69ACC63A6F2E2B214</vt:lpwstr>
  </property>
</Properties>
</file>