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ind w:firstLine="180" w:firstLineChars="50"/>
        <w:jc w:val="center"/>
        <w:rPr>
          <w:rFonts w:hint="eastAsia" w:eastAsia="黑体"/>
          <w:color w:val="000000"/>
          <w:sz w:val="36"/>
          <w:szCs w:val="36"/>
        </w:rPr>
      </w:pPr>
      <w:r>
        <w:rPr>
          <w:rFonts w:hint="eastAsia" w:eastAsia="黑体"/>
          <w:color w:val="000000"/>
          <w:sz w:val="36"/>
          <w:szCs w:val="36"/>
        </w:rPr>
        <w:t>2023年“引才聚智‘医’起向未来”高层次医疗卫生</w:t>
      </w:r>
    </w:p>
    <w:p>
      <w:pPr>
        <w:autoSpaceDE w:val="0"/>
        <w:autoSpaceDN w:val="0"/>
        <w:adjustRightInd w:val="0"/>
        <w:spacing w:line="520" w:lineRule="exact"/>
        <w:ind w:firstLine="180" w:firstLineChars="50"/>
        <w:jc w:val="center"/>
        <w:rPr>
          <w:rFonts w:eastAsia="黑体"/>
          <w:color w:val="000000"/>
          <w:sz w:val="36"/>
          <w:szCs w:val="36"/>
        </w:rPr>
      </w:pPr>
      <w:r>
        <w:rPr>
          <w:rFonts w:hint="eastAsia" w:eastAsia="黑体"/>
          <w:color w:val="000000"/>
          <w:sz w:val="36"/>
          <w:szCs w:val="36"/>
        </w:rPr>
        <w:t>人才招引报名表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5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果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、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绩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宋体" w:cs="宋体"/>
                <w:kern w:val="0"/>
                <w:sz w:val="24"/>
                <w:szCs w:val="28"/>
              </w:rPr>
              <w:t>承诺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4"/>
                <w:szCs w:val="28"/>
              </w:rPr>
              <w:t xml:space="preserve">   本人承诺以上填报的信息及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提供的资料真实可靠，如有弄虚作假、材料不实的，自行承担不利后果。</w:t>
            </w:r>
          </w:p>
          <w:p>
            <w:pPr>
              <w:widowControl/>
              <w:spacing w:line="28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    承诺人</w:t>
            </w:r>
            <w:r>
              <w:rPr>
                <w:rFonts w:hint="eastAsia" w:eastAsia="仿宋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                                  年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月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资格审查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（本栏由相关招聘单位填写）</w:t>
            </w:r>
          </w:p>
          <w:p>
            <w:pPr>
              <w:widowControl/>
              <w:spacing w:line="28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/>
    <w:p>
      <w:pPr>
        <w:pStyle w:val="2"/>
      </w:pPr>
    </w:p>
    <w:p>
      <w:pPr>
        <w:spacing w:line="600" w:lineRule="exact"/>
        <w:jc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填表说明</w:t>
      </w:r>
    </w:p>
    <w:p>
      <w:pPr>
        <w:spacing w:line="600" w:lineRule="exact"/>
        <w:rPr>
          <w:rFonts w:ascii="仿宋_GB2312"/>
          <w:color w:val="000000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一、填报的各项内容必须真实、全面、准确，考生要保证报名信息的真实性和完整性。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二、“照片处”须粘贴本人电子版一寸照。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三、所填“联系电话”应确保能联系。“通讯地址”须写明本人所在单位或家庭所在省、市的具体地（住）址及邮编。  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四、个人简历，主要包括：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3.“学习经历”“工作经历”必须完整、连续，不得出现空白时间段，有待业经历的应写明起止时间。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4.在职学习的经历，务必注明“在职学习”；兼职工作的经历，务必注明“兼职”。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5.在职人员的学历学位，须为已经取得的学历学位。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五、报名表中填报的科研成果、主要业绩及奖惩情况须逐一提供证明材料。</w:t>
      </w:r>
    </w:p>
    <w:p>
      <w:pPr>
        <w:pStyle w:val="4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YjA4YzRhMTQ4YmJiYzcwZjRhNzQzNTJkOTgxOGQifQ=="/>
  </w:docVars>
  <w:rsids>
    <w:rsidRoot w:val="0DCD70D4"/>
    <w:rsid w:val="0DCD70D4"/>
    <w:rsid w:val="7A2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2023-03-27T09:46:00Z</dcterms:created>
  <dc:creator>李鑫</dc:creator>
  <cp:lastModifiedBy>李鑫</cp:lastModifiedBy>
  <dcterms:modified xsi:type="dcterms:W3CDTF">2023-03-27T09:48:03Z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6F941B6F6EF942DDA0F008DCAF34A1B5</vt:lpwstr>
  </property>
</Properties>
</file>