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舒兰市2023年度引进专业技术人才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拟聘用人员名单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舒兰市中医院医学检验岗位               迟忠雨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舒兰市中医院医学检验岗位               高  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舒兰市中医院中医科医生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岗位            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李春燕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舒兰市第二人民医院中药师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岗位           徐婵灿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舒兰市人民医院外科医生岗位             左凯祥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舒兰市人民医院内科医生岗位             颜伟鹏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舒兰市第一高级中学音乐教师岗位         王馨茗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舒兰市第二高级中学美术教师岗位         杜炎东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舒兰市第十八中学校语文教师岗位         尹馨萍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舒兰市实验小学小学教师岗位             曹煜嘉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舒兰市第二实验小学小学教师岗位         范宇馨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舒兰市实验小学体育教师岗位             王泽宇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舒兰市第二实验小学体育教师岗位         陈一鸣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舒兰市第二实验小学体育教师岗位         陈彦霖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舒兰市第二高级中学体育教师岗位         姜  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舒兰市职业高中体育教师岗位             王艺茜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舒兰市职业高中体育教师岗位             赵春森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舒兰市职业高中体育教师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            赵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舒兰市不动产登记中心党建文字综合岗位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牛长欣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舒兰市不动产登记中心法律保障岗位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韩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4"/>
          <w:szCs w:val="34"/>
          <w:shd w:val="clear" w:color="auto" w:fill="FFFFFF"/>
          <w:lang w:val="en-US" w:eastAsia="zh-CN"/>
        </w:rPr>
        <w:t>舒兰市国土空间利用服务中心城乡规划设计岗位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4"/>
          <w:szCs w:val="34"/>
          <w:shd w:val="clear" w:color="auto" w:fill="FFFFFF"/>
          <w:lang w:val="en-US" w:eastAsia="zh-CN"/>
        </w:rPr>
        <w:t xml:space="preserve">  潘美旭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4"/>
          <w:szCs w:val="34"/>
          <w:shd w:val="clear" w:color="auto" w:fill="FFFFFF"/>
          <w:lang w:val="en-US" w:eastAsia="zh-CN"/>
        </w:rPr>
        <w:t xml:space="preserve">舒兰市国土空间利用服务中心城乡规划设计岗位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4"/>
          <w:szCs w:val="34"/>
          <w:shd w:val="clear" w:color="auto" w:fill="FFFFFF"/>
          <w:lang w:val="en-US" w:eastAsia="zh-CN"/>
        </w:rPr>
        <w:t>席芳奇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舒兰市国土空间利用服务中心文字综合岗位 张  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舒兰市矿产资源管理中心文字综合岗位     李寰宇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舒兰市产品质量计量检测所检验检测员岗位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季香青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舒兰市国库集中支付中心财政管理岗位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祝向东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舒兰市融媒体中心电视特效制作岗位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谷婧楠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DlhYmQ4MjZmYWFiN2YyM2YwZDYzNjRmM2Q4YWEifQ=="/>
  </w:docVars>
  <w:rsids>
    <w:rsidRoot w:val="0AEE4E3D"/>
    <w:rsid w:val="0AEE4E3D"/>
    <w:rsid w:val="0D1C250A"/>
    <w:rsid w:val="0D4F1AA5"/>
    <w:rsid w:val="0E5249F3"/>
    <w:rsid w:val="146975C2"/>
    <w:rsid w:val="159D5775"/>
    <w:rsid w:val="1857176E"/>
    <w:rsid w:val="1D94745E"/>
    <w:rsid w:val="1DE008F5"/>
    <w:rsid w:val="224A27E1"/>
    <w:rsid w:val="2479089D"/>
    <w:rsid w:val="256C30CF"/>
    <w:rsid w:val="2EBF6305"/>
    <w:rsid w:val="2F177EEF"/>
    <w:rsid w:val="39295CFF"/>
    <w:rsid w:val="3F6A5E6B"/>
    <w:rsid w:val="4E157897"/>
    <w:rsid w:val="4EB45A8C"/>
    <w:rsid w:val="501B11A7"/>
    <w:rsid w:val="55651104"/>
    <w:rsid w:val="5E433461"/>
    <w:rsid w:val="5F0D0843"/>
    <w:rsid w:val="5F7F1015"/>
    <w:rsid w:val="678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kern w:val="0"/>
      <w:sz w:val="44"/>
      <w:szCs w:val="32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513</Characters>
  <Lines>0</Lines>
  <Paragraphs>0</Paragraphs>
  <TotalTime>11</TotalTime>
  <ScaleCrop>false</ScaleCrop>
  <LinksUpToDate>false</LinksUpToDate>
  <CharactersWithSpaces>765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2023-02-28T00:22:00Z</dcterms:created>
  <dc:creator>W</dc:creator>
  <cp:lastModifiedBy>常伟</cp:lastModifiedBy>
  <cp:lastPrinted>2023-03-06T03:35:00Z</cp:lastPrinted>
  <dcterms:modified xsi:type="dcterms:W3CDTF">2023-04-17T05:40:28Z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1AA3BCA616CE4204B51ED4CFE9F3F1DE_13</vt:lpwstr>
  </property>
</Properties>
</file>