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河南省</w:t>
      </w: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3</w:t>
      </w:r>
      <w:r>
        <w:rPr>
          <w:rFonts w:eastAsia="方正小标宋简体"/>
          <w:sz w:val="36"/>
          <w:szCs w:val="36"/>
        </w:rPr>
        <w:t>年度公开遴选公务员报名推荐表</w:t>
      </w:r>
    </w:p>
    <w:p>
      <w:pPr>
        <w:spacing w:line="560" w:lineRule="exact"/>
        <w:ind w:right="-334" w:rightChars="-15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报名序号：</w:t>
      </w:r>
    </w:p>
    <w:tbl>
      <w:tblPr>
        <w:tblStyle w:val="5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50"/>
        <w:gridCol w:w="780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  <w:bookmarkStart w:id="0" w:name="_GoBack"/>
            <w:bookmarkEnd w:id="0"/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  码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址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  历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遴选机关及职位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</w:t>
            </w:r>
          </w:p>
          <w:p>
            <w:pPr>
              <w:spacing w:line="28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机关</w:t>
            </w:r>
          </w:p>
          <w:p>
            <w:pPr>
              <w:spacing w:line="28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389" w:type="dxa"/>
            <w:gridSpan w:val="8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left="480" w:right="-328" w:rightChars="-156" w:hanging="480" w:hanging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注：1.本表由通过资格初审的报考人员下载填写。</w:t>
      </w:r>
    </w:p>
    <w:p>
      <w:pPr>
        <w:ind w:left="479" w:leftChars="228" w:right="-328" w:rightChars="-156" w:firstLine="0" w:firstLineChars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2.推荐机关按照管理权限，签署意见并加盖公章。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B"/>
    <w:rsid w:val="00321A88"/>
    <w:rsid w:val="0088699B"/>
    <w:rsid w:val="009147E2"/>
    <w:rsid w:val="009F688E"/>
    <w:rsid w:val="3D8C25D8"/>
    <w:rsid w:val="5E88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TotalTime>7</TotalTime>
  <ScaleCrop>false</ScaleCrop>
  <LinksUpToDate>false</LinksUpToDate>
  <CharactersWithSpaces>399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2021-01-27T10:48:00Z</dcterms:created>
  <dc:creator>xb21cn</dc:creator>
  <cp:lastModifiedBy>Administrator</cp:lastModifiedBy>
  <dcterms:modified xsi:type="dcterms:W3CDTF">2023-03-24T07:15:07Z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