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14DE" w14:textId="77777777" w:rsidR="00CF0E5F" w:rsidRDefault="00000000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26645D52" w14:textId="77777777" w:rsidR="00CF0E5F" w:rsidRDefault="00CF0E5F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735CD001" w14:textId="77777777" w:rsidR="00CF0E5F" w:rsidRDefault="00000000">
      <w:pPr>
        <w:pStyle w:val="a3"/>
        <w:widowControl/>
        <w:shd w:val="clear" w:color="auto" w:fill="FFFFFF"/>
        <w:spacing w:beforeAutospacing="0" w:afterAutospacing="0" w:line="570" w:lineRule="exact"/>
        <w:ind w:firstLine="51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江西省地震局2023年度公开招聘事业</w:t>
      </w:r>
    </w:p>
    <w:p w14:paraId="4AA49F90" w14:textId="77777777" w:rsidR="00CF0E5F" w:rsidRDefault="00000000">
      <w:pPr>
        <w:pStyle w:val="a3"/>
        <w:widowControl/>
        <w:shd w:val="clear" w:color="auto" w:fill="FFFFFF"/>
        <w:spacing w:beforeAutospacing="0" w:afterAutospacing="0" w:line="570" w:lineRule="exact"/>
        <w:ind w:firstLine="51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单位工作人员入围面试人员名单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 </w:t>
      </w:r>
    </w:p>
    <w:tbl>
      <w:tblPr>
        <w:tblStyle w:val="a4"/>
        <w:tblW w:w="9192" w:type="dxa"/>
        <w:tblLook w:val="04A0" w:firstRow="1" w:lastRow="0" w:firstColumn="1" w:lastColumn="0" w:noHBand="0" w:noVBand="1"/>
      </w:tblPr>
      <w:tblGrid>
        <w:gridCol w:w="974"/>
        <w:gridCol w:w="2094"/>
        <w:gridCol w:w="6124"/>
      </w:tblGrid>
      <w:tr w:rsidR="00CF0E5F" w14:paraId="15FF6BCC" w14:textId="77777777">
        <w:trPr>
          <w:trHeight w:val="760"/>
        </w:trPr>
        <w:tc>
          <w:tcPr>
            <w:tcW w:w="974" w:type="dxa"/>
            <w:vAlign w:val="center"/>
          </w:tcPr>
          <w:p w14:paraId="288A320D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094" w:type="dxa"/>
            <w:vAlign w:val="center"/>
          </w:tcPr>
          <w:p w14:paraId="58AEF549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  <w:shd w:val="clear" w:color="auto" w:fill="FFFFFF"/>
              </w:rPr>
              <w:t>岗位</w:t>
            </w:r>
          </w:p>
        </w:tc>
        <w:tc>
          <w:tcPr>
            <w:tcW w:w="6124" w:type="dxa"/>
            <w:vAlign w:val="center"/>
          </w:tcPr>
          <w:p w14:paraId="4B04E62F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  <w:shd w:val="clear" w:color="auto" w:fill="FFFFFF"/>
              </w:rPr>
              <w:t>进入面试人员（按姓氏笔画排序）</w:t>
            </w:r>
          </w:p>
        </w:tc>
      </w:tr>
      <w:tr w:rsidR="00CF0E5F" w14:paraId="29AD70B0" w14:textId="77777777">
        <w:trPr>
          <w:trHeight w:val="997"/>
        </w:trPr>
        <w:tc>
          <w:tcPr>
            <w:tcW w:w="974" w:type="dxa"/>
            <w:vAlign w:val="center"/>
          </w:tcPr>
          <w:p w14:paraId="02D738F8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094" w:type="dxa"/>
            <w:vAlign w:val="center"/>
          </w:tcPr>
          <w:p w14:paraId="15B13CFE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速报预警岗</w:t>
            </w:r>
          </w:p>
        </w:tc>
        <w:tc>
          <w:tcPr>
            <w:tcW w:w="6124" w:type="dxa"/>
            <w:vAlign w:val="center"/>
          </w:tcPr>
          <w:p w14:paraId="4B7D86E9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帅俊凯、余可、陈玉良、唐豪、熊浩</w:t>
            </w:r>
          </w:p>
        </w:tc>
      </w:tr>
      <w:tr w:rsidR="00CF0E5F" w14:paraId="7E6D58F2" w14:textId="77777777">
        <w:tc>
          <w:tcPr>
            <w:tcW w:w="974" w:type="dxa"/>
            <w:vAlign w:val="center"/>
          </w:tcPr>
          <w:p w14:paraId="7DC8D3D2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094" w:type="dxa"/>
            <w:vAlign w:val="center"/>
          </w:tcPr>
          <w:p w14:paraId="1C730EDC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地震监测岗1</w:t>
            </w:r>
          </w:p>
        </w:tc>
        <w:tc>
          <w:tcPr>
            <w:tcW w:w="6124" w:type="dxa"/>
            <w:vAlign w:val="center"/>
          </w:tcPr>
          <w:p w14:paraId="050DD33C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万佳鑫、万康、卢旭东、卢粤剑、向阳、刘拯源、江训才、吴玮莹、何挺、罗帅杰、</w:t>
            </w:r>
            <w:proofErr w:type="gramStart"/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官俊峰</w:t>
            </w:r>
            <w:proofErr w:type="gramEnd"/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、彭清、游越新、熊艳文</w:t>
            </w:r>
          </w:p>
        </w:tc>
      </w:tr>
      <w:tr w:rsidR="00CF0E5F" w14:paraId="3BCB8635" w14:textId="77777777">
        <w:tc>
          <w:tcPr>
            <w:tcW w:w="974" w:type="dxa"/>
            <w:vAlign w:val="center"/>
          </w:tcPr>
          <w:p w14:paraId="43FA25F0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094" w:type="dxa"/>
            <w:vAlign w:val="center"/>
          </w:tcPr>
          <w:p w14:paraId="6E8E42EC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工程地震岗</w:t>
            </w:r>
          </w:p>
        </w:tc>
        <w:tc>
          <w:tcPr>
            <w:tcW w:w="6124" w:type="dxa"/>
            <w:vAlign w:val="center"/>
          </w:tcPr>
          <w:p w14:paraId="62AA56A9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朱志诚、李梅、杨欣、张根秀、董猛猛、解宇强</w:t>
            </w:r>
          </w:p>
        </w:tc>
      </w:tr>
      <w:tr w:rsidR="00CF0E5F" w14:paraId="413ADB85" w14:textId="77777777">
        <w:tc>
          <w:tcPr>
            <w:tcW w:w="974" w:type="dxa"/>
            <w:vAlign w:val="center"/>
          </w:tcPr>
          <w:p w14:paraId="09E87FEA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94" w:type="dxa"/>
            <w:vAlign w:val="center"/>
          </w:tcPr>
          <w:p w14:paraId="377FF39F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地震监测岗2</w:t>
            </w:r>
          </w:p>
        </w:tc>
        <w:tc>
          <w:tcPr>
            <w:tcW w:w="6124" w:type="dxa"/>
            <w:vAlign w:val="center"/>
          </w:tcPr>
          <w:p w14:paraId="42B1FCC5" w14:textId="77777777" w:rsidR="00CF0E5F" w:rsidRDefault="00000000">
            <w:pPr>
              <w:pStyle w:val="a3"/>
              <w:widowControl/>
              <w:spacing w:beforeAutospacing="0" w:afterAutospacing="0" w:line="570" w:lineRule="exact"/>
              <w:rPr>
                <w:rFonts w:ascii="仿宋_GB2312" w:eastAsia="仿宋_GB2312" w:hAnsi="宋体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shd w:val="clear" w:color="auto" w:fill="FFFFFF"/>
              </w:rPr>
              <w:t>马千里、王江、方鑫鑫、邓超、兰杰、      朱绚云、张义建、张维、欧阳澍培、       俞文轩、游明亮</w:t>
            </w:r>
          </w:p>
        </w:tc>
      </w:tr>
    </w:tbl>
    <w:p w14:paraId="0A0461E0" w14:textId="77777777" w:rsidR="00CF0E5F" w:rsidRDefault="00000000">
      <w:pPr>
        <w:pStyle w:val="a3"/>
        <w:widowControl/>
        <w:shd w:val="clear" w:color="auto" w:fill="FFFFFF"/>
        <w:spacing w:beforeAutospacing="0" w:afterAutospacing="0" w:line="570" w:lineRule="exact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  <w:shd w:val="clear" w:color="auto" w:fill="FFFFFF"/>
        </w:rPr>
        <w:t>备注：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博士研究生不参加笔试，直接进入面试，不占用通过笔试进入面试考生的比例和名额。</w:t>
      </w:r>
    </w:p>
    <w:p w14:paraId="652B78B5" w14:textId="77777777" w:rsidR="00CF0E5F" w:rsidRDefault="00CF0E5F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14:paraId="4FC2A9A5" w14:textId="77777777" w:rsidR="00CF0E5F" w:rsidRDefault="00CF0E5F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14:paraId="79F2FC60" w14:textId="77777777" w:rsidR="00CF0E5F" w:rsidRDefault="00CF0E5F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14:paraId="79C8DC1E" w14:textId="77777777" w:rsidR="00CF0E5F" w:rsidRDefault="00CF0E5F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14:paraId="5A1D1EDD" w14:textId="77777777" w:rsidR="00CF0E5F" w:rsidRPr="0070470B" w:rsidRDefault="00CF0E5F" w:rsidP="0070470B">
      <w:pPr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CF0E5F" w:rsidRPr="0070470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2ZmU3MmUyNzAyMjdjZDA5MWJiNDM0MGY3NDA5NmUifQ=="/>
  </w:docVars>
  <w:rsids>
    <w:rsidRoot w:val="00CF0E5F"/>
    <w:rsid w:val="ADFB0AE5"/>
    <w:rsid w:val="0070470B"/>
    <w:rsid w:val="00CF0E5F"/>
    <w:rsid w:val="03D1692B"/>
    <w:rsid w:val="0C0B1FB9"/>
    <w:rsid w:val="11D33664"/>
    <w:rsid w:val="1DDD7088"/>
    <w:rsid w:val="26A34F00"/>
    <w:rsid w:val="26B17C86"/>
    <w:rsid w:val="61B72F7C"/>
    <w:rsid w:val="7C733D9B"/>
    <w:rsid w:val="7DCAA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C9B76"/>
  <w15:docId w15:val="{84C9A3FE-2A35-4E4F-8882-E9A8FB82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黄俊宇</cp:lastModifiedBy>
  <cp:revision>3</cp:revision>
  <dcterms:created xsi:type="dcterms:W3CDTF">2023-04-13T22:33:00Z</dcterms:created>
  <dcterms:modified xsi:type="dcterms:W3CDTF">2023-04-17T02:08:00Z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17E6701E2E174B64845D5FF7C794FEB3_13</vt:lpwstr>
  </property>
</Properties>
</file>