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2</w:t>
      </w:r>
      <w:bookmarkStart w:id="0" w:name="_GoBack"/>
      <w:bookmarkEnd w:id="0"/>
    </w:p>
    <w:p>
      <w:pPr>
        <w:ind w:left="-340" w:right="-334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绵阳市游仙区2023年上半年公开考核招聘教师报名信息表</w:t>
      </w:r>
    </w:p>
    <w:tbl>
      <w:tblPr>
        <w:tblStyle w:val="2"/>
        <w:tblW w:w="957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教师资格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邮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箱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编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填起）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：</w:t>
            </w:r>
          </w:p>
          <w:p>
            <w:pPr>
              <w:spacing w:line="300" w:lineRule="exact"/>
              <w:ind w:firstLine="3780" w:firstLineChars="1800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2022年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复审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outlineLvl w:val="2"/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OGMzZjUxZDJjMmE3MTQwMjA4N2M2MTcwZmZlNDQifQ=="/>
  </w:docVars>
  <w:rsids>
    <w:rsidRoot w:val="28582785"/>
    <w:rsid w:val="02E0262D"/>
    <w:rsid w:val="0F1548B6"/>
    <w:rsid w:val="16934559"/>
    <w:rsid w:val="28582785"/>
    <w:rsid w:val="44FF5A84"/>
    <w:rsid w:val="55E95341"/>
    <w:rsid w:val="5E0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265</Characters>
  <Lines>0</Lines>
  <Paragraphs>0</Paragraphs>
  <TotalTime>3</TotalTime>
  <ScaleCrop>false</ScaleCrop>
  <LinksUpToDate>false</LinksUpToDate>
  <CharactersWithSpaces>303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2022-04-14T07:08:00Z</dcterms:created>
  <dc:creator>l i y i</dc:creator>
  <cp:lastModifiedBy>Administrator</cp:lastModifiedBy>
  <cp:lastPrinted>2022-04-14T07:11:00Z</cp:lastPrinted>
  <dcterms:modified xsi:type="dcterms:W3CDTF">2023-02-15T06:19:24Z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3165CAD4D66942098AC32D3EFC923CED</vt:lpwstr>
  </property>
</Properties>
</file>