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7" w:rsidRPr="0056670E" w:rsidRDefault="00A07007" w:rsidP="00A07007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 </w:t>
      </w:r>
      <w:r w:rsidRPr="005C138A">
        <w:rPr>
          <w:rFonts w:eastAsia="黑体"/>
          <w:sz w:val="36"/>
          <w:szCs w:val="36"/>
        </w:rPr>
        <w:t>宁海县人民法院公开招聘</w:t>
      </w:r>
      <w:r>
        <w:rPr>
          <w:rFonts w:eastAsia="黑体" w:hint="eastAsia"/>
          <w:sz w:val="36"/>
          <w:szCs w:val="36"/>
        </w:rPr>
        <w:t>速录员</w:t>
      </w:r>
      <w:r w:rsidRPr="00A93613">
        <w:rPr>
          <w:rFonts w:eastAsia="黑体"/>
          <w:sz w:val="36"/>
          <w:szCs w:val="36"/>
        </w:rPr>
        <w:t>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A07007" w:rsidRPr="005C138A" w:rsidTr="0052559A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7" w:rsidRPr="005C138A" w:rsidRDefault="00A07007" w:rsidP="0052559A">
            <w:pPr>
              <w:rPr>
                <w:szCs w:val="21"/>
              </w:rPr>
            </w:pPr>
          </w:p>
          <w:p w:rsidR="00A07007" w:rsidRPr="005C138A" w:rsidRDefault="00A07007" w:rsidP="0052559A">
            <w:pPr>
              <w:rPr>
                <w:szCs w:val="21"/>
              </w:rPr>
            </w:pPr>
          </w:p>
          <w:p w:rsidR="00A07007" w:rsidRPr="005C138A" w:rsidRDefault="00A07007" w:rsidP="0052559A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  <w:p w:rsidR="00A07007" w:rsidRPr="005C138A" w:rsidRDefault="00A07007" w:rsidP="0052559A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A07007" w:rsidRPr="005C138A" w:rsidTr="0052559A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</w:tr>
      <w:tr w:rsidR="00A07007" w:rsidRPr="005C138A" w:rsidTr="0052559A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</w:tr>
      <w:tr w:rsidR="00A07007" w:rsidRPr="005C138A" w:rsidTr="0052559A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</w:tr>
      <w:tr w:rsidR="00A07007" w:rsidRPr="005C138A" w:rsidTr="0052559A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widowControl/>
              <w:jc w:val="left"/>
              <w:rPr>
                <w:szCs w:val="21"/>
              </w:rPr>
            </w:pPr>
          </w:p>
        </w:tc>
      </w:tr>
      <w:tr w:rsidR="00A07007" w:rsidRPr="005C138A" w:rsidTr="0052559A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</w:tr>
      <w:tr w:rsidR="00A07007" w:rsidRPr="005C138A" w:rsidTr="0052559A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007" w:rsidRPr="005637C8" w:rsidRDefault="00A07007" w:rsidP="0052559A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637C8" w:rsidRDefault="00A07007" w:rsidP="0052559A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637C8" w:rsidRDefault="00A07007" w:rsidP="0052559A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637C8" w:rsidRDefault="00A07007" w:rsidP="0052559A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637C8" w:rsidRDefault="00A07007" w:rsidP="005255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A07007" w:rsidRPr="005C138A" w:rsidTr="0052559A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Pr="005C138A" w:rsidRDefault="00A07007" w:rsidP="0052559A">
            <w:pPr>
              <w:jc w:val="center"/>
              <w:rPr>
                <w:szCs w:val="21"/>
              </w:rPr>
            </w:pPr>
          </w:p>
        </w:tc>
      </w:tr>
      <w:tr w:rsidR="00A07007" w:rsidTr="0052559A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007" w:rsidTr="0052559A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007" w:rsidTr="0052559A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A07007" w:rsidRDefault="00A07007" w:rsidP="0052559A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7" w:rsidRDefault="00A07007" w:rsidP="0052559A">
            <w:pPr>
              <w:rPr>
                <w:rFonts w:ascii="宋体" w:hAnsi="宋体" w:hint="eastAsia"/>
                <w:szCs w:val="21"/>
              </w:rPr>
            </w:pPr>
          </w:p>
        </w:tc>
      </w:tr>
      <w:tr w:rsidR="00A07007" w:rsidTr="0052559A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7" w:rsidRDefault="00A07007" w:rsidP="0052559A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A07007" w:rsidRDefault="00A07007" w:rsidP="0052559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A07007" w:rsidRDefault="00A07007" w:rsidP="0052559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A07007" w:rsidRDefault="00A07007" w:rsidP="0052559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A07007" w:rsidRDefault="00A07007" w:rsidP="00A07007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CA13E4" w:rsidRDefault="00CA13E4"/>
    <w:sectPr w:rsidR="00CA13E4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A070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AE3681" w:rsidRDefault="00A070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A070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E3681" w:rsidRDefault="00A0700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007"/>
    <w:rsid w:val="00A07007"/>
    <w:rsid w:val="00CA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007"/>
  </w:style>
  <w:style w:type="paragraph" w:styleId="a4">
    <w:name w:val="footer"/>
    <w:basedOn w:val="a"/>
    <w:link w:val="Char"/>
    <w:rsid w:val="00A070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0700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微软公司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2023-04-10T05:37:00Z</dcterms:created>
  <dcterms:modified xsi:type="dcterms:W3CDTF">2023-04-10T05:37:00Z</dcterms:modified>
</cp:coreProperties>
</file>