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highlight w:val="none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highlight w:val="none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highlight w:val="none"/>
          <w:shd w:val="clear" w:fill="FFFFFF"/>
        </w:rPr>
        <w:t>温州市瓯海区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highlight w:val="none"/>
          <w:shd w:val="clear" w:fill="FFFFFF"/>
          <w:lang w:eastAsia="zh-CN"/>
        </w:rPr>
        <w:t>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highlight w:val="none"/>
          <w:shd w:val="clear" w:fill="FFFFFF"/>
        </w:rPr>
        <w:t>面向社会招聘编外工作人员报名表</w:t>
      </w:r>
    </w:p>
    <w:bookmarkEnd w:id="0"/>
    <w:tbl>
      <w:tblPr>
        <w:tblStyle w:val="3"/>
        <w:tblpPr w:leftFromText="180" w:rightFromText="180" w:vertAnchor="text" w:horzAnchor="page" w:tblpX="1740" w:tblpY="34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483"/>
        <w:gridCol w:w="57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40" w:firstLineChars="300"/>
              <w:rPr>
                <w:rFonts w:ascii="仿宋_GB2312" w:eastAsia="仿宋_GB2312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取得时间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ind w:left="-57" w:leftChars="-27" w:right="-67" w:rightChars="-32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  <w:highlight w:val="none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bCs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highlight w:val="none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highlight w:val="none"/>
              </w:rPr>
              <w:t>申请人（签名）：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highlight w:val="none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DNiNzU5ZTM5Y2M1MDIxOGJiNzc0YWI3MDZiZTEifQ=="/>
  </w:docVars>
  <w:rsids>
    <w:rsidRoot w:val="21E31E93"/>
    <w:rsid w:val="005B47D7"/>
    <w:rsid w:val="021E3E46"/>
    <w:rsid w:val="11102607"/>
    <w:rsid w:val="21E31E93"/>
    <w:rsid w:val="30521A91"/>
    <w:rsid w:val="36E87A02"/>
    <w:rsid w:val="4D6A6634"/>
    <w:rsid w:val="6C9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990</Words>
  <Characters>1042</Characters>
  <Lines>0</Lines>
  <Paragraphs>0</Paragraphs>
  <TotalTime>70</TotalTime>
  <ScaleCrop>false</ScaleCrop>
  <LinksUpToDate>false</LinksUpToDate>
  <CharactersWithSpaces>1050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2020-06-01T02:01:00Z</dcterms:created>
  <dc:creator>Administrator</dc:creator>
  <cp:lastModifiedBy>时空吴</cp:lastModifiedBy>
  <dcterms:modified xsi:type="dcterms:W3CDTF">2023-04-10T07:32:17Z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FB2E315FAAC34BBEB8CD60FFF263D156_13</vt:lpwstr>
  </property>
</Properties>
</file>