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吉安市公共资源交易中心井冈山分中心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招聘岗位及任职要求</w:t>
      </w:r>
    </w:p>
    <w:tbl>
      <w:tblPr>
        <w:tblStyle w:val="4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803"/>
        <w:gridCol w:w="5788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拟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01-综合岗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本科及以上学历，专业不限；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35周岁及以下；</w:t>
            </w:r>
          </w:p>
          <w:p>
            <w:pPr>
              <w:numPr>
                <w:ilvl w:val="0"/>
                <w:numId w:val="0"/>
              </w:numPr>
              <w:spacing w:after="0" w:line="36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3.持证要求：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持有C1及以上驾驶证；</w:t>
            </w:r>
          </w:p>
          <w:p>
            <w:pPr>
              <w:numPr>
                <w:ilvl w:val="0"/>
                <w:numId w:val="0"/>
              </w:numPr>
              <w:spacing w:after="0" w:line="36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4.能力要求：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 w:bidi="ar"/>
              </w:rPr>
              <w:t>熟悉使用办公软件和自动化设备，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 w:bidi="ar"/>
              </w:rPr>
              <w:t>熟悉办公室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 w:bidi="ar"/>
              </w:rPr>
              <w:t>工作，有一定的公文写作能力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；性格沉稳，有较强的亲和力和优秀的沟通能力。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2B5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2023-04-07T03:06:26Z</dcterms:created>
  <dc:creator>Administrator</dc:creator>
  <cp:lastModifiedBy>Administrator</cp:lastModifiedBy>
  <dcterms:modified xsi:type="dcterms:W3CDTF">2023-04-07T03:06:39Z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551D8ADCFBFE44C2AF0402FCAB4B5B8C_12</vt:lpwstr>
  </property>
</Properties>
</file>