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A" w:rsidRDefault="00E21746">
      <w:pPr>
        <w:spacing w:line="590" w:lineRule="exact"/>
        <w:rPr>
          <w:rFonts w:ascii="宋体" w:eastAsia="黑体" w:hAnsi="宋体" w:cs="Times New Roman"/>
        </w:rPr>
      </w:pPr>
      <w:r>
        <w:rPr>
          <w:rFonts w:ascii="宋体" w:eastAsia="黑体" w:hAnsi="宋体" w:cs="Times New Roman" w:hint="eastAsia"/>
        </w:rPr>
        <w:t>附件</w:t>
      </w:r>
      <w:r>
        <w:rPr>
          <w:rFonts w:ascii="宋体" w:eastAsia="黑体" w:hAnsi="宋体" w:cs="Times New Roman" w:hint="eastAsia"/>
        </w:rPr>
        <w:t>1</w:t>
      </w:r>
      <w:r>
        <w:rPr>
          <w:rFonts w:ascii="宋体" w:eastAsia="黑体" w:hAnsi="宋体" w:cs="Times New Roman" w:hint="eastAsia"/>
        </w:rPr>
        <w:t>：</w:t>
      </w:r>
    </w:p>
    <w:p w:rsidR="0041563A" w:rsidRDefault="00E21746">
      <w:pPr>
        <w:spacing w:line="590" w:lineRule="exact"/>
        <w:jc w:val="center"/>
        <w:rPr>
          <w:rFonts w:ascii="宋体" w:eastAsia="方正小标宋简体" w:hAnsi="宋体" w:cs="Times New Roman"/>
          <w:sz w:val="44"/>
        </w:rPr>
      </w:pPr>
      <w:r>
        <w:rPr>
          <w:rFonts w:ascii="宋体" w:eastAsia="方正小标宋简体" w:hAnsi="宋体" w:cs="Times New Roman" w:hint="eastAsia"/>
          <w:sz w:val="44"/>
        </w:rPr>
        <w:t>参加面试资格确认递补人员名单</w:t>
      </w:r>
    </w:p>
    <w:p w:rsidR="0041563A" w:rsidRDefault="0041563A">
      <w:pPr>
        <w:spacing w:line="590" w:lineRule="exact"/>
        <w:jc w:val="center"/>
        <w:rPr>
          <w:rFonts w:ascii="宋体" w:eastAsia="方正小标宋简体" w:hAnsi="宋体" w:cs="Times New Roman"/>
          <w:sz w:val="44"/>
        </w:rPr>
      </w:pPr>
    </w:p>
    <w:tbl>
      <w:tblPr>
        <w:tblW w:w="1018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1"/>
        <w:gridCol w:w="1574"/>
        <w:gridCol w:w="1257"/>
        <w:gridCol w:w="2154"/>
        <w:gridCol w:w="1515"/>
        <w:gridCol w:w="985"/>
      </w:tblGrid>
      <w:tr w:rsidR="0041563A">
        <w:trPr>
          <w:trHeight w:val="567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遴选单位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职位代码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姓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准考证号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笔试成绩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排名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中共河南省委办公厅文件运转中心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026001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王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kern w:val="0"/>
                <w:szCs w:val="32"/>
              </w:rPr>
              <w:t>宁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30418040920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proofErr w:type="gramStart"/>
            <w:r>
              <w:rPr>
                <w:rFonts w:ascii="宋体" w:hAnsi="宋体" w:cs="Arial"/>
                <w:kern w:val="0"/>
                <w:szCs w:val="32"/>
              </w:rPr>
              <w:t>石振勇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30418041006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宋彦伸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郭依桐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30418041105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proofErr w:type="gramStart"/>
            <w:r>
              <w:rPr>
                <w:rFonts w:ascii="宋体" w:hAnsi="宋体" w:cs="Arial"/>
                <w:kern w:val="0"/>
                <w:szCs w:val="32"/>
              </w:rPr>
              <w:t>姜鹏飞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30418041108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赵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proofErr w:type="gramStart"/>
            <w:r>
              <w:rPr>
                <w:rFonts w:ascii="宋体" w:hAnsi="宋体" w:cs="Arial"/>
                <w:kern w:val="0"/>
                <w:szCs w:val="32"/>
              </w:rPr>
              <w:t>茜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30418041110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陆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proofErr w:type="gramStart"/>
            <w:r>
              <w:rPr>
                <w:rFonts w:ascii="宋体" w:hAnsi="宋体" w:cs="Arial"/>
                <w:kern w:val="0"/>
                <w:szCs w:val="32"/>
              </w:rPr>
              <w:t>桅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30418041122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王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kern w:val="0"/>
                <w:szCs w:val="32"/>
              </w:rPr>
              <w:t>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30418041202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于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kern w:val="0"/>
                <w:szCs w:val="32"/>
              </w:rPr>
              <w:t>静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30418041215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李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kern w:val="0"/>
                <w:szCs w:val="32"/>
              </w:rPr>
              <w:t>琪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罗静雅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30418041315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 w:hint="eastAsia"/>
                <w:kern w:val="0"/>
                <w:szCs w:val="32"/>
              </w:rPr>
              <w:t>刘诗梦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30418041325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Cs w:val="32"/>
              </w:rPr>
              <w:t>韩宗羽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30418041401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尚文宁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30418041422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张宇航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30418041524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  <w:tr w:rsidR="0041563A">
        <w:trPr>
          <w:trHeight w:val="567"/>
          <w:jc w:val="center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4156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李</w:t>
            </w:r>
            <w:r>
              <w:rPr>
                <w:rFonts w:ascii="宋体" w:hAnsi="宋体" w:cs="Arial" w:hint="eastAsia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kern w:val="0"/>
                <w:szCs w:val="32"/>
              </w:rPr>
              <w:t>效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Cs w:val="32"/>
              </w:rPr>
            </w:pPr>
            <w:r>
              <w:rPr>
                <w:rFonts w:ascii="宋体" w:hAnsi="宋体" w:cs="Arial"/>
                <w:kern w:val="0"/>
                <w:szCs w:val="32"/>
              </w:rPr>
              <w:t>30418041620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69.5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A" w:rsidRDefault="00E21746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>22</w:t>
            </w:r>
          </w:p>
        </w:tc>
      </w:tr>
    </w:tbl>
    <w:p w:rsidR="0041563A" w:rsidRDefault="0041563A" w:rsidP="0019594A">
      <w:pPr>
        <w:spacing w:line="590" w:lineRule="exact"/>
        <w:rPr>
          <w:rFonts w:ascii="宋体" w:hAnsi="宋体" w:cs="Times New Roman"/>
        </w:rPr>
      </w:pPr>
      <w:bookmarkStart w:id="0" w:name="_GoBack"/>
      <w:bookmarkEnd w:id="0"/>
    </w:p>
    <w:sectPr w:rsidR="0041563A">
      <w:headerReference w:type="default" r:id="rId8"/>
      <w:footerReference w:type="default" r:id="rId9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35" w:rsidRDefault="00B44E35">
      <w:r>
        <w:separator/>
      </w:r>
    </w:p>
  </w:endnote>
  <w:endnote w:type="continuationSeparator" w:id="0">
    <w:p w:rsidR="00B44E35" w:rsidRDefault="00B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558193"/>
    </w:sdtPr>
    <w:sdtEndPr/>
    <w:sdtContent>
      <w:p w:rsidR="0041563A" w:rsidRDefault="00E21746">
        <w:pPr>
          <w:pStyle w:val="a3"/>
          <w:jc w:val="center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19594A" w:rsidRPr="0019594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35" w:rsidRDefault="00B44E35">
      <w:r>
        <w:separator/>
      </w:r>
    </w:p>
  </w:footnote>
  <w:footnote w:type="continuationSeparator" w:id="0">
    <w:p w:rsidR="00B44E35" w:rsidRDefault="00B4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A" w:rsidRDefault="004156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8C1"/>
    <w:rsid w:val="CF737438"/>
    <w:rsid w:val="FFBF0147"/>
    <w:rsid w:val="00002553"/>
    <w:rsid w:val="000A67FB"/>
    <w:rsid w:val="000D540A"/>
    <w:rsid w:val="000D778A"/>
    <w:rsid w:val="00112E2D"/>
    <w:rsid w:val="0019594A"/>
    <w:rsid w:val="001C1CBE"/>
    <w:rsid w:val="001C527A"/>
    <w:rsid w:val="00202BF3"/>
    <w:rsid w:val="00202DD2"/>
    <w:rsid w:val="00262C50"/>
    <w:rsid w:val="002810CE"/>
    <w:rsid w:val="0031613B"/>
    <w:rsid w:val="00324AB2"/>
    <w:rsid w:val="00365FD9"/>
    <w:rsid w:val="00377B04"/>
    <w:rsid w:val="0041563A"/>
    <w:rsid w:val="004B7974"/>
    <w:rsid w:val="00502882"/>
    <w:rsid w:val="00514583"/>
    <w:rsid w:val="00590210"/>
    <w:rsid w:val="005A359B"/>
    <w:rsid w:val="00657E3A"/>
    <w:rsid w:val="006A6556"/>
    <w:rsid w:val="00716B9D"/>
    <w:rsid w:val="007241F0"/>
    <w:rsid w:val="007809EF"/>
    <w:rsid w:val="007C46A0"/>
    <w:rsid w:val="007E4A25"/>
    <w:rsid w:val="008619CB"/>
    <w:rsid w:val="00873061"/>
    <w:rsid w:val="00907470"/>
    <w:rsid w:val="00967FC0"/>
    <w:rsid w:val="009A119C"/>
    <w:rsid w:val="009F2B71"/>
    <w:rsid w:val="00A40DA8"/>
    <w:rsid w:val="00A608C1"/>
    <w:rsid w:val="00A9183D"/>
    <w:rsid w:val="00AC66BE"/>
    <w:rsid w:val="00B44E35"/>
    <w:rsid w:val="00B56575"/>
    <w:rsid w:val="00B6313C"/>
    <w:rsid w:val="00BC2103"/>
    <w:rsid w:val="00C6426D"/>
    <w:rsid w:val="00CC4652"/>
    <w:rsid w:val="00D6167A"/>
    <w:rsid w:val="00D910D1"/>
    <w:rsid w:val="00DA56F0"/>
    <w:rsid w:val="00E21746"/>
    <w:rsid w:val="00E36ACF"/>
    <w:rsid w:val="00EB1F13"/>
    <w:rsid w:val="00EB5D7C"/>
    <w:rsid w:val="00F300A5"/>
    <w:rsid w:val="00F75DDD"/>
    <w:rsid w:val="00FC4FEA"/>
    <w:rsid w:val="00FD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5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594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User</cp:lastModifiedBy>
  <cp:revision>33</cp:revision>
  <dcterms:created xsi:type="dcterms:W3CDTF">2022-08-23T23:15:00Z</dcterms:created>
  <dcterms:modified xsi:type="dcterms:W3CDTF">2023-04-10T02:16:00Z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