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2022年度随州市委宣传部直属事业单位市网信中心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体检考察名单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2564" w:tblpY="326"/>
        <w:tblOverlap w:val="never"/>
        <w:tblW w:w="11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56"/>
        <w:gridCol w:w="1922"/>
        <w:gridCol w:w="4434"/>
        <w:gridCol w:w="1655"/>
        <w:gridCol w:w="900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val="en-US" w:eastAsia="zh-CN"/>
              </w:rPr>
              <w:t>总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eastAsia="zh-CN"/>
              </w:rPr>
              <w:t>成绩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周照阳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网络安全处置岗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76.83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网络应急处置岗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10******816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79.03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李虎承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网络综合处置岗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随州市委宣传部直属事业单位市网信中心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10******207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77.66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jU3YWFmZjMxYmI1OTIwNTBiYjYzZWQ1ZWNhNzYifQ=="/>
  </w:docVars>
  <w:rsids>
    <w:rsidRoot w:val="787A64C8"/>
    <w:rsid w:val="0FD81A3D"/>
    <w:rsid w:val="36CD4CEB"/>
    <w:rsid w:val="3A1B34B1"/>
    <w:rsid w:val="3ADC08E2"/>
    <w:rsid w:val="4E43575C"/>
    <w:rsid w:val="54992265"/>
    <w:rsid w:val="5C995C15"/>
    <w:rsid w:val="62297B6C"/>
    <w:rsid w:val="71CA69CA"/>
    <w:rsid w:val="763A78B0"/>
    <w:rsid w:val="787A64C8"/>
    <w:rsid w:val="7D4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585</Characters>
  <Lines>0</Lines>
  <Paragraphs>0</Paragraphs>
  <TotalTime>0</TotalTime>
  <ScaleCrop>false</ScaleCrop>
  <LinksUpToDate>false</LinksUpToDate>
  <CharactersWithSpaces>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2023-03-20T01:12:00Z</dcterms:created>
  <dc:creator>ThinkPad</dc:creator>
  <cp:lastModifiedBy>ThinkPad</cp:lastModifiedBy>
  <cp:lastPrinted>2023-03-27T06:57:00Z</cp:lastPrinted>
  <dcterms:modified xsi:type="dcterms:W3CDTF">2023-04-11T00:38:06Z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46DC4A0D76EA4DAE8DECE342E2E45886</vt:lpwstr>
  </property>
</Properties>
</file>