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275" w:tblpY="1202"/>
        <w:tblOverlap w:val="never"/>
        <w:tblW w:w="1623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2"/>
        <w:gridCol w:w="1675"/>
        <w:gridCol w:w="918"/>
        <w:gridCol w:w="1248"/>
        <w:gridCol w:w="572"/>
        <w:gridCol w:w="1358"/>
        <w:gridCol w:w="1578"/>
        <w:gridCol w:w="2033"/>
        <w:gridCol w:w="1814"/>
        <w:gridCol w:w="1515"/>
        <w:gridCol w:w="2143"/>
        <w:gridCol w:w="8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招录职位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职位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代码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2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总成绩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湛江市麻章区财政局直属财政所一级科员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11503332391001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陈丽宇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1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广东</w:t>
            </w:r>
            <w:r>
              <w:rPr>
                <w:rFonts w:hint="eastAsia"/>
                <w:lang w:val="en-US" w:eastAsia="zh-CN"/>
              </w:rPr>
              <w:t>茂名</w:t>
            </w:r>
          </w:p>
        </w:tc>
        <w:tc>
          <w:tcPr>
            <w:tcW w:w="2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广东</w:t>
            </w:r>
            <w:r>
              <w:rPr>
                <w:rFonts w:hint="eastAsia"/>
                <w:lang w:val="en-US" w:eastAsia="zh-CN"/>
              </w:rPr>
              <w:t>外语外贸大学</w:t>
            </w:r>
          </w:p>
        </w:tc>
        <w:tc>
          <w:tcPr>
            <w:tcW w:w="1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大学本科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经济学</w:t>
            </w:r>
            <w:r>
              <w:rPr>
                <w:rFonts w:hint="eastAsia"/>
              </w:rPr>
              <w:t>学士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税收学</w:t>
            </w:r>
          </w:p>
        </w:tc>
        <w:tc>
          <w:tcPr>
            <w:tcW w:w="2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114403027034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78.</w:t>
            </w:r>
            <w:r>
              <w:rPr>
                <w:rFonts w:hint="eastAsia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湛江市麻章区麻章镇人民政府四级主任科员及以下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61500042391001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许庆春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2000.08</w:t>
            </w:r>
          </w:p>
        </w:tc>
        <w:tc>
          <w:tcPr>
            <w:tcW w:w="1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广东遂溪</w:t>
            </w:r>
          </w:p>
        </w:tc>
        <w:tc>
          <w:tcPr>
            <w:tcW w:w="2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华南农业大学</w:t>
            </w:r>
          </w:p>
        </w:tc>
        <w:tc>
          <w:tcPr>
            <w:tcW w:w="1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大学本科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管理学学士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行政管理</w:t>
            </w:r>
          </w:p>
        </w:tc>
        <w:tc>
          <w:tcPr>
            <w:tcW w:w="2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114416005049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83.15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5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湛江市麻章区麻章镇人民政府四级主任科员及以下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61500042391001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谢采格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1998.05</w:t>
            </w:r>
          </w:p>
        </w:tc>
        <w:tc>
          <w:tcPr>
            <w:tcW w:w="1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广东雷州</w:t>
            </w:r>
          </w:p>
        </w:tc>
        <w:tc>
          <w:tcPr>
            <w:tcW w:w="2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南方医科大学</w:t>
            </w:r>
          </w:p>
        </w:tc>
        <w:tc>
          <w:tcPr>
            <w:tcW w:w="1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大学本科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医学学士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法医学</w:t>
            </w:r>
          </w:p>
        </w:tc>
        <w:tc>
          <w:tcPr>
            <w:tcW w:w="2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114436005003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82.35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  <w:t>湛江市麻章区2023年拟录用选调生名单</w:t>
      </w:r>
    </w:p>
    <w:bookmarkEnd w:id="0"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YTE5NjA3OTJhM2Y2ODk1YTJjZTFiNmVkYjRlNDYifQ=="/>
  </w:docVars>
  <w:rsids>
    <w:rsidRoot w:val="7B6E6C81"/>
    <w:rsid w:val="7B6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315</Characters>
  <Lines>0</Lines>
  <Paragraphs>0</Paragraphs>
  <TotalTime>1</TotalTime>
  <ScaleCrop>false</ScaleCrop>
  <LinksUpToDate>false</LinksUpToDate>
  <CharactersWithSpaces>315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2023-04-13T02:52:00Z</dcterms:created>
  <dc:creator>WPS_1649722540</dc:creator>
  <cp:lastModifiedBy>WPS_1649722540</cp:lastModifiedBy>
  <dcterms:modified xsi:type="dcterms:W3CDTF">2023-04-13T02:54:29Z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07B11772758446C7971C1C90020EB23F_11</vt:lpwstr>
  </property>
</Properties>
</file>