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2"/>
        <w:tblW w:w="97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6"/>
        <w:gridCol w:w="1025"/>
        <w:gridCol w:w="409"/>
        <w:gridCol w:w="834"/>
        <w:gridCol w:w="380"/>
        <w:gridCol w:w="1145"/>
        <w:gridCol w:w="1528"/>
        <w:gridCol w:w="109"/>
        <w:gridCol w:w="1282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95" w:hRule="atLeast"/>
        </w:trPr>
        <w:tc>
          <w:tcPr>
            <w:tcW w:w="9749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灌云县司法局公开招聘行政复议辅助人员报名表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健康状况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85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习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59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关系 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1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9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</w:t>
            </w:r>
          </w:p>
        </w:tc>
        <w:tc>
          <w:tcPr>
            <w:tcW w:w="859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54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报名人（签名）：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年    月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yNWRiODJjZjZlOWFkNjg2NTJjY2EwOGVjOTlkYmMifQ=="/>
  </w:docVars>
  <w:rsids>
    <w:rsidRoot w:val="56727DD2"/>
    <w:rsid w:val="06696CA4"/>
    <w:rsid w:val="095E3A4B"/>
    <w:rsid w:val="13824679"/>
    <w:rsid w:val="14C5140A"/>
    <w:rsid w:val="18D8358F"/>
    <w:rsid w:val="19600E4E"/>
    <w:rsid w:val="24CB37FA"/>
    <w:rsid w:val="2B2A46F1"/>
    <w:rsid w:val="34DE32B3"/>
    <w:rsid w:val="3EE5036F"/>
    <w:rsid w:val="49C56A30"/>
    <w:rsid w:val="56727DD2"/>
    <w:rsid w:val="5AA371BF"/>
    <w:rsid w:val="6E782E7E"/>
    <w:rsid w:val="6EE24FA0"/>
    <w:rsid w:val="70564DD7"/>
    <w:rsid w:val="777135F4"/>
    <w:rsid w:val="78050F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173</Characters>
  <Lines>0</Lines>
  <Paragraphs>0</Paragraphs>
  <TotalTime>2</TotalTime>
  <ScaleCrop>false</ScaleCrop>
  <LinksUpToDate>false</LinksUpToDate>
  <CharactersWithSpaces>277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2017-10-17T07:44:00Z</dcterms:created>
  <dc:creator>Administrator</dc:creator>
  <cp:lastModifiedBy>上水云南</cp:lastModifiedBy>
  <cp:lastPrinted>2022-01-13T02:05:00Z</cp:lastPrinted>
  <dcterms:modified xsi:type="dcterms:W3CDTF">2023-04-10T02:18:37Z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09993CF0CAEC40FE95AB5F0F501F9587</vt:lpwstr>
  </property>
</Properties>
</file>