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  <w:t>砀山县从优秀村（社区）党组织书记中选聘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  <w:t>乡镇事业编制人员拟聘用人员名单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4"/>
        <w:tblW w:w="87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166"/>
        <w:gridCol w:w="934"/>
        <w:gridCol w:w="1166"/>
        <w:gridCol w:w="1150"/>
        <w:gridCol w:w="2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202201003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张诗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973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大学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砀城镇土山社区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党总支书记、居委会主任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202201004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赵兴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1971.05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大学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葛集镇高寨村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党总支书记、村委会主任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202201005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李邦俭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1971.03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大学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关帝庙镇黄屯村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党总支书记、村委会主任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202201007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李坤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1977.07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大学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良梨镇丰棉村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党总支书记、村委会主任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202201016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王法松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1975.06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大专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唐寨镇侯口村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党总支书记、村委会主任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M2FjYjRiNjI4ZTAzNTQwY2JmZWVlZThiZTEwNDkifQ=="/>
  </w:docVars>
  <w:rsids>
    <w:rsidRoot w:val="3A116BF9"/>
    <w:rsid w:val="3A11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2023-04-15T10:01:00Z</dcterms:created>
  <dc:creator>Administrator</dc:creator>
  <cp:lastModifiedBy>Administrator</cp:lastModifiedBy>
  <dcterms:modified xsi:type="dcterms:W3CDTF">2023-04-15T10:02:04Z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EE38F3C098984E14B2A81C770F26723C_11</vt:lpwstr>
  </property>
</Properties>
</file>