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332D0B" w:rsidRDefault="00B70039" w:rsidP="00B70039">
      <w:pPr>
        <w:shd w:val="solid" w:color="FFFFFF" w:fill="auto"/>
        <w:autoSpaceDN w:val="0"/>
        <w:spacing w:before="100" w:after="100" w:line="56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附件3</w:t>
      </w:r>
    </w:p>
    <w:p w:rsidR="00F643E2" w:rsidRPr="00332D0B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202</w:t>
      </w:r>
      <w:r w:rsidR="00FC4117"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3</w:t>
      </w:r>
      <w:r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年</w:t>
      </w:r>
      <w:r w:rsidR="00B94712"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东侨开发区区</w:t>
      </w:r>
      <w:r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属学校公开招聘</w:t>
      </w:r>
    </w:p>
    <w:p w:rsidR="00F643E2" w:rsidRPr="00332D0B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紧缺急需及高层次人才</w:t>
      </w:r>
    </w:p>
    <w:p w:rsidR="00B70039" w:rsidRPr="00332D0B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eastAsia="仿宋_GB2312" w:hAnsi="仿宋_GB2312"/>
          <w:color w:val="000000" w:themeColor="text1"/>
          <w:sz w:val="44"/>
          <w:szCs w:val="44"/>
          <w:shd w:val="clear" w:color="auto" w:fill="FFFFFF"/>
        </w:rPr>
      </w:pPr>
      <w:r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面试工作方案</w:t>
      </w:r>
    </w:p>
    <w:p w:rsidR="009A70E6" w:rsidRDefault="009A70E6" w:rsidP="009A70E6">
      <w:pPr>
        <w:shd w:val="solid" w:color="FFFFFF" w:fill="auto"/>
        <w:autoSpaceDN w:val="0"/>
        <w:spacing w:line="560" w:lineRule="exact"/>
        <w:ind w:firstLineChars="200" w:firstLine="640"/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</w:pPr>
    </w:p>
    <w:p w:rsidR="00B70039" w:rsidRDefault="00B70039" w:rsidP="009A70E6">
      <w:pPr>
        <w:shd w:val="solid" w:color="FFFFFF" w:fill="auto"/>
        <w:autoSpaceDN w:val="0"/>
        <w:spacing w:line="560" w:lineRule="exact"/>
        <w:ind w:firstLineChars="200" w:firstLine="640"/>
        <w:rPr>
          <w:rFonts w:ascii="黑体" w:eastAsia="黑体" w:hAnsi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一、时间、地点及入闱面试名单</w:t>
      </w:r>
    </w:p>
    <w:p w:rsidR="009A70E6" w:rsidRDefault="009A70E6" w:rsidP="009A70E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3679CF">
        <w:rPr>
          <w:rFonts w:ascii="仿宋_GB2312" w:eastAsia="仿宋_GB2312" w:hint="eastAsia"/>
          <w:b/>
          <w:color w:val="000000" w:themeColor="text1"/>
          <w:sz w:val="32"/>
          <w:szCs w:val="32"/>
        </w:rPr>
        <w:t>（1）四川师范大学专场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：2023年</w:t>
      </w:r>
      <w:r w:rsidRPr="00353317">
        <w:rPr>
          <w:rFonts w:ascii="仿宋_GB2312" w:eastAsia="仿宋_GB2312" w:hint="eastAsia"/>
          <w:color w:val="000000" w:themeColor="text1"/>
          <w:sz w:val="32"/>
          <w:szCs w:val="32"/>
        </w:rPr>
        <w:t>4月1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353317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Pr="00532FDF">
        <w:rPr>
          <w:rFonts w:ascii="仿宋_GB2312" w:eastAsia="仿宋_GB2312" w:hint="eastAsia"/>
          <w:color w:val="000000" w:themeColor="text1"/>
          <w:sz w:val="32"/>
          <w:szCs w:val="32"/>
        </w:rPr>
        <w:t>14:00-17:00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353317">
        <w:rPr>
          <w:rFonts w:ascii="仿宋_GB2312" w:eastAsia="仿宋_GB2312" w:hint="eastAsia"/>
          <w:color w:val="000000" w:themeColor="text1"/>
          <w:sz w:val="32"/>
          <w:szCs w:val="32"/>
        </w:rPr>
        <w:t>4月16日</w:t>
      </w:r>
      <w:r w:rsidRPr="00532FDF">
        <w:rPr>
          <w:rFonts w:ascii="仿宋_GB2312" w:eastAsia="仿宋_GB2312"/>
          <w:color w:val="000000" w:themeColor="text1"/>
          <w:sz w:val="32"/>
          <w:szCs w:val="32"/>
        </w:rPr>
        <w:t>8:30--11:30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 w:rsidRPr="00353317">
        <w:rPr>
          <w:rFonts w:ascii="仿宋_GB2312" w:eastAsia="仿宋_GB2312" w:hint="eastAsia"/>
          <w:color w:val="000000" w:themeColor="text1"/>
          <w:sz w:val="32"/>
          <w:szCs w:val="32"/>
        </w:rPr>
        <w:t>四川师范大学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32FDF">
        <w:rPr>
          <w:rFonts w:ascii="仿宋_GB2312" w:eastAsia="仿宋_GB2312" w:hint="eastAsia"/>
          <w:color w:val="000000" w:themeColor="text1"/>
          <w:sz w:val="32"/>
          <w:szCs w:val="32"/>
        </w:rPr>
        <w:t>根据报名情况开展招聘面试、面谈、签订意向协议等工作。</w:t>
      </w:r>
    </w:p>
    <w:p w:rsidR="005F5DC1" w:rsidRPr="00353317" w:rsidRDefault="009A70E6" w:rsidP="009A70E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3679CF">
        <w:rPr>
          <w:rFonts w:ascii="仿宋_GB2312" w:eastAsia="仿宋_GB2312" w:hint="eastAsia"/>
          <w:b/>
          <w:color w:val="000000" w:themeColor="text1"/>
          <w:sz w:val="32"/>
          <w:szCs w:val="32"/>
        </w:rPr>
        <w:t>（2）陕西师范大学专场:</w:t>
      </w:r>
      <w:r w:rsidRPr="009A70E6">
        <w:rPr>
          <w:rFonts w:ascii="仿宋_GB2312" w:eastAsia="仿宋_GB2312" w:hint="eastAsia"/>
          <w:color w:val="000000" w:themeColor="text1"/>
          <w:sz w:val="32"/>
          <w:szCs w:val="32"/>
        </w:rPr>
        <w:t>2023年</w:t>
      </w:r>
      <w:r w:rsidRPr="00353317">
        <w:rPr>
          <w:rFonts w:ascii="仿宋_GB2312" w:eastAsia="仿宋_GB2312" w:hint="eastAsia"/>
          <w:color w:val="000000" w:themeColor="text1"/>
          <w:sz w:val="32"/>
          <w:szCs w:val="32"/>
        </w:rPr>
        <w:t>4月1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8日</w:t>
      </w:r>
      <w:r w:rsidRPr="00532FDF">
        <w:rPr>
          <w:rFonts w:ascii="仿宋_GB2312" w:eastAsia="仿宋_GB2312"/>
          <w:color w:val="000000" w:themeColor="text1"/>
          <w:sz w:val="32"/>
          <w:szCs w:val="32"/>
        </w:rPr>
        <w:t>8: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532FDF">
        <w:rPr>
          <w:rFonts w:ascii="仿宋_GB2312" w:eastAsia="仿宋_GB2312"/>
          <w:color w:val="000000" w:themeColor="text1"/>
          <w:sz w:val="32"/>
          <w:szCs w:val="32"/>
        </w:rPr>
        <w:t>0-11:30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 w:rsidRPr="00353317">
        <w:rPr>
          <w:rFonts w:ascii="仿宋_GB2312" w:eastAsia="仿宋_GB2312" w:hint="eastAsia"/>
          <w:color w:val="000000" w:themeColor="text1"/>
          <w:sz w:val="32"/>
          <w:szCs w:val="32"/>
        </w:rPr>
        <w:t>陕西师范大学</w:t>
      </w:r>
      <w:r w:rsidRPr="00532FDF">
        <w:rPr>
          <w:rFonts w:ascii="仿宋_GB2312" w:eastAsia="仿宋_GB2312" w:hint="eastAsia"/>
          <w:color w:val="000000" w:themeColor="text1"/>
          <w:sz w:val="32"/>
          <w:szCs w:val="32"/>
        </w:rPr>
        <w:t>长安校区新勇活动中心面试室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70039" w:rsidRPr="00332D0B" w:rsidRDefault="00B70039" w:rsidP="009A70E6">
      <w:pPr>
        <w:shd w:val="solid" w:color="FFFFFF" w:fill="auto"/>
        <w:autoSpaceDN w:val="0"/>
        <w:spacing w:line="560" w:lineRule="exact"/>
        <w:ind w:firstLineChars="200" w:firstLine="640"/>
        <w:rPr>
          <w:rFonts w:ascii="黑体" w:eastAsia="黑体" w:hAnsi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二、面试</w:t>
      </w:r>
      <w:r w:rsidR="00EA78B6" w:rsidRPr="00EA78B6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方</w:t>
      </w:r>
      <w:r w:rsidR="00EA78B6"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法及</w:t>
      </w:r>
      <w:r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内容</w:t>
      </w:r>
    </w:p>
    <w:p w:rsidR="008D04CB" w:rsidRPr="00332D0B" w:rsidRDefault="008D04CB" w:rsidP="009A70E6">
      <w:pPr>
        <w:spacing w:line="560" w:lineRule="exact"/>
        <w:ind w:firstLineChars="200" w:firstLine="643"/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1.面试方法：</w:t>
      </w:r>
      <w:r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采用综合技能面试办法，即片段教学（10分钟）和专业素养提问（约5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B63C1D" w:rsidRPr="008E7DD1" w:rsidRDefault="008D04CB" w:rsidP="009A70E6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int="eastAsia"/>
          <w:b/>
          <w:color w:val="000000" w:themeColor="text1"/>
          <w:sz w:val="32"/>
          <w:szCs w:val="32"/>
          <w:shd w:val="clear" w:color="auto" w:fill="FFFFFF"/>
        </w:rPr>
        <w:t>2.面试内容</w:t>
      </w:r>
      <w:r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：</w:t>
      </w:r>
      <w:r w:rsidR="00DC4090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应聘者</w:t>
      </w:r>
      <w:r w:rsidR="00DC4090"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自行准备所报考岗位相应学科的一个课时</w:t>
      </w:r>
      <w:r w:rsidR="00DC4090">
        <w:rPr>
          <w:rFonts w:ascii="仿宋_GB2312" w:eastAsia="仿宋_GB2312" w:hint="eastAsia"/>
          <w:sz w:val="32"/>
          <w:szCs w:val="32"/>
          <w:shd w:val="clear" w:color="auto" w:fill="FFFFFF"/>
        </w:rPr>
        <w:t>内容进行片段教学</w:t>
      </w:r>
      <w:r w:rsidR="00F404FF" w:rsidRPr="00332D0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B63C1D"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专业素养问题由面试评委</w:t>
      </w:r>
      <w:r w:rsidR="009A70E6">
        <w:rPr>
          <w:rFonts w:ascii="仿宋_GB2312" w:eastAsia="仿宋_GB2312" w:hint="eastAsia"/>
          <w:sz w:val="32"/>
          <w:szCs w:val="32"/>
          <w:shd w:val="clear" w:color="auto" w:fill="FFFFFF"/>
        </w:rPr>
        <w:t>组</w:t>
      </w:r>
      <w:r w:rsidR="00B63C1D"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当场命制，考生思考后当场作答。</w:t>
      </w:r>
    </w:p>
    <w:p w:rsidR="00B70039" w:rsidRPr="00332D0B" w:rsidRDefault="00B70039" w:rsidP="009A70E6">
      <w:pPr>
        <w:shd w:val="solid" w:color="FFFFFF" w:fill="auto"/>
        <w:autoSpaceDN w:val="0"/>
        <w:spacing w:line="560" w:lineRule="exact"/>
        <w:ind w:firstLineChars="200" w:firstLine="640"/>
        <w:rPr>
          <w:rFonts w:ascii="黑体" w:eastAsia="黑体" w:hAnsi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三、面试细则及评分标准</w:t>
      </w:r>
    </w:p>
    <w:p w:rsidR="00B70039" w:rsidRPr="00332D0B" w:rsidRDefault="008D04CB" w:rsidP="009A70E6">
      <w:pPr>
        <w:spacing w:line="560" w:lineRule="exact"/>
        <w:ind w:firstLineChars="200" w:firstLine="643"/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1</w:t>
      </w:r>
      <w:r w:rsidR="00B70039"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.分值分布：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面试成绩总分为100分，其中专业素养（片段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教学）70分，综合素养</w:t>
      </w: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（问答）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30分。</w:t>
      </w:r>
    </w:p>
    <w:p w:rsidR="00B70039" w:rsidRPr="00332D0B" w:rsidRDefault="008D04CB" w:rsidP="009A70E6">
      <w:pPr>
        <w:shd w:val="solid" w:color="FFFFFF" w:fill="auto"/>
        <w:autoSpaceDN w:val="0"/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 w:rsidR="00B70039"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.面试流程：</w:t>
      </w:r>
      <w:r w:rsidR="00B70039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考生集中候考室点名、核对身份、</w:t>
      </w:r>
      <w:r w:rsidR="008D27D9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上交</w:t>
      </w:r>
      <w:r w:rsidR="00B70039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通讯工具；工作人员组织考生分组抽签，确定面试顺序；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考生按序号依序进入</w:t>
      </w:r>
      <w:r w:rsidR="00332D0B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面试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室面试。</w:t>
      </w:r>
    </w:p>
    <w:p w:rsidR="00B70039" w:rsidRPr="00332D0B" w:rsidRDefault="008D04CB" w:rsidP="009A70E6">
      <w:pPr>
        <w:shd w:val="solid" w:color="FFFFFF" w:fill="auto"/>
        <w:autoSpaceDN w:val="0"/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 w:rsidR="00B70039"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.</w:t>
      </w:r>
      <w:r w:rsidR="003B1AF4"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面试成绩</w:t>
      </w:r>
      <w:r w:rsidR="00B70039"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：</w:t>
      </w:r>
      <w:r w:rsidR="003B1AF4" w:rsidRPr="00332D0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面试成绩采用百分</w:t>
      </w:r>
      <w:r w:rsidR="003B1AF4" w:rsidRPr="00332D0B">
        <w:rPr>
          <w:rFonts w:ascii="仿宋_GB2312" w:eastAsia="仿宋_GB2312" w:hAnsi="微软雅黑" w:cs="宋体" w:hint="eastAsia"/>
          <w:color w:val="000000" w:themeColor="text1"/>
          <w:spacing w:val="-6"/>
          <w:kern w:val="0"/>
          <w:sz w:val="32"/>
          <w:szCs w:val="32"/>
          <w:shd w:val="clear" w:color="auto" w:fill="FFFFFF"/>
        </w:rPr>
        <w:t>制计算，</w:t>
      </w:r>
      <w:r w:rsidR="003B1AF4" w:rsidRPr="00332D0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保留小数点后两位。面试考核合格分数线设为</w:t>
      </w:r>
      <w:r w:rsidR="00B94712" w:rsidRPr="00332D0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7</w:t>
      </w:r>
      <w:r w:rsidR="003B1AF4" w:rsidRPr="00332D0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0分，未达合格线的不予录用。</w:t>
      </w:r>
      <w:r w:rsidR="00B63C1D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各学科组面试评委由</w:t>
      </w:r>
      <w:r w:rsidR="00B63C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3-5名专家组成，评委根据考生作答情况独立评分，取平均分（四舍五入后保留两位小数）作为面试成绩。评委达3人以上（不含3人）时采用去掉一个最高分，去掉一个最低分，取其余分数平均分的办法计算面试成绩。</w:t>
      </w:r>
      <w:r w:rsidR="00B63C1D" w:rsidRPr="00EA1FC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同一岗位出现同分并列情况时采用加试方式确定排名。</w:t>
      </w:r>
    </w:p>
    <w:p w:rsidR="00B70039" w:rsidRPr="00332D0B" w:rsidRDefault="00B70039" w:rsidP="009A70E6">
      <w:pPr>
        <w:shd w:val="solid" w:color="FFFFFF" w:fill="auto"/>
        <w:autoSpaceDN w:val="0"/>
        <w:spacing w:line="560" w:lineRule="exact"/>
        <w:ind w:firstLineChars="200" w:firstLine="640"/>
        <w:rPr>
          <w:rFonts w:ascii="黑体" w:eastAsia="黑体" w:hAnsi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五、其他有关事项</w:t>
      </w:r>
    </w:p>
    <w:p w:rsidR="00B70039" w:rsidRPr="00332D0B" w:rsidRDefault="00B70039" w:rsidP="009A70E6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</w:t>
      </w:r>
      <w:r w:rsidR="008D27D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</w:t>
      </w: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持本人有效身份证于面试当天</w:t>
      </w:r>
      <w:r w:rsidR="00C314B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通知</w:t>
      </w:r>
      <w:r w:rsidR="00B63C1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时间</w:t>
      </w:r>
      <w:r w:rsidR="005646D7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进入候考室</w:t>
      </w:r>
      <w:r w:rsidR="00221E1B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迟到15分钟者不得入场，视为自动放弃面试资格。</w:t>
      </w:r>
    </w:p>
    <w:p w:rsidR="00B70039" w:rsidRPr="00332D0B" w:rsidRDefault="00B63C1D" w:rsidP="009A70E6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 w:rsidR="009B714A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 w:rsidR="008D27D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佩戴面试序号牌进入</w:t>
      </w:r>
      <w:r w:rsidR="008D27D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室，面试中不得将姓名、籍贯、就读学校等个人信息告知评委,违者取消面试资格。</w:t>
      </w:r>
    </w:p>
    <w:p w:rsidR="00B70039" w:rsidRPr="00332D0B" w:rsidRDefault="00B63C1D" w:rsidP="009A70E6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.面试作答时间结束应立即停止作答，到旁听席静候面试成绩，不得影响其他考生的面试，待成绩公布后签名确认并离开考场。</w:t>
      </w:r>
    </w:p>
    <w:p w:rsidR="00B70039" w:rsidRPr="00332D0B" w:rsidRDefault="00B63C1D" w:rsidP="009A70E6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 w:rsidR="00221E1B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面试考场实行封闭管理。考生进入面试场所后，要服从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安排、遵守纪律、保持安静，不得擅自离开指定地点，不得互相交流，不得携带电脑、通讯工具等电子设备进入考场，违者按舞弊处理，取消面试资格。</w:t>
      </w:r>
    </w:p>
    <w:sectPr w:rsidR="00B70039" w:rsidRPr="00332D0B" w:rsidSect="00563393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E9" w:rsidRDefault="005065E9" w:rsidP="00563393">
      <w:r>
        <w:separator/>
      </w:r>
    </w:p>
  </w:endnote>
  <w:endnote w:type="continuationSeparator" w:id="0">
    <w:p w:rsidR="005065E9" w:rsidRDefault="005065E9" w:rsidP="005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503DF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end"/>
    </w:r>
  </w:p>
  <w:p w:rsidR="00DA03AD" w:rsidRDefault="005065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503DF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separate"/>
    </w:r>
    <w:r w:rsidR="009A70E6">
      <w:rPr>
        <w:rStyle w:val="a3"/>
        <w:noProof/>
      </w:rPr>
      <w:t>2</w:t>
    </w:r>
    <w:r>
      <w:fldChar w:fldCharType="end"/>
    </w:r>
  </w:p>
  <w:p w:rsidR="00DA03AD" w:rsidRDefault="005065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E9" w:rsidRDefault="005065E9" w:rsidP="00563393">
      <w:r>
        <w:separator/>
      </w:r>
    </w:p>
  </w:footnote>
  <w:footnote w:type="continuationSeparator" w:id="0">
    <w:p w:rsidR="005065E9" w:rsidRDefault="005065E9" w:rsidP="0056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39"/>
    <w:rsid w:val="0000616D"/>
    <w:rsid w:val="00010636"/>
    <w:rsid w:val="00014A34"/>
    <w:rsid w:val="0002419E"/>
    <w:rsid w:val="00057B8C"/>
    <w:rsid w:val="00066DF8"/>
    <w:rsid w:val="00067631"/>
    <w:rsid w:val="000729D1"/>
    <w:rsid w:val="00094336"/>
    <w:rsid w:val="000C6190"/>
    <w:rsid w:val="000F1007"/>
    <w:rsid w:val="001775FE"/>
    <w:rsid w:val="00184E55"/>
    <w:rsid w:val="001A3627"/>
    <w:rsid w:val="001C4D3A"/>
    <w:rsid w:val="0020636E"/>
    <w:rsid w:val="00206804"/>
    <w:rsid w:val="00221E1B"/>
    <w:rsid w:val="002922D3"/>
    <w:rsid w:val="00293D70"/>
    <w:rsid w:val="002D395D"/>
    <w:rsid w:val="002E2745"/>
    <w:rsid w:val="00332D0B"/>
    <w:rsid w:val="0035111D"/>
    <w:rsid w:val="00355E11"/>
    <w:rsid w:val="0039300C"/>
    <w:rsid w:val="003B1AF4"/>
    <w:rsid w:val="003E2348"/>
    <w:rsid w:val="003F2E1F"/>
    <w:rsid w:val="00416589"/>
    <w:rsid w:val="004236AE"/>
    <w:rsid w:val="00424A47"/>
    <w:rsid w:val="00432D90"/>
    <w:rsid w:val="004358F1"/>
    <w:rsid w:val="00456196"/>
    <w:rsid w:val="0046426C"/>
    <w:rsid w:val="00472032"/>
    <w:rsid w:val="004949F1"/>
    <w:rsid w:val="004D280D"/>
    <w:rsid w:val="004F0053"/>
    <w:rsid w:val="00503DFD"/>
    <w:rsid w:val="005065E9"/>
    <w:rsid w:val="005104EB"/>
    <w:rsid w:val="00563393"/>
    <w:rsid w:val="005646D7"/>
    <w:rsid w:val="005A1787"/>
    <w:rsid w:val="005D2520"/>
    <w:rsid w:val="005F2450"/>
    <w:rsid w:val="005F5D00"/>
    <w:rsid w:val="005F5DC1"/>
    <w:rsid w:val="00636EB0"/>
    <w:rsid w:val="00676E2D"/>
    <w:rsid w:val="006910B0"/>
    <w:rsid w:val="00694130"/>
    <w:rsid w:val="006A16A2"/>
    <w:rsid w:val="006B58FF"/>
    <w:rsid w:val="006F00F7"/>
    <w:rsid w:val="006F3E38"/>
    <w:rsid w:val="007214FC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23BB7"/>
    <w:rsid w:val="00936ED2"/>
    <w:rsid w:val="009A70E6"/>
    <w:rsid w:val="009B714A"/>
    <w:rsid w:val="00A11D0C"/>
    <w:rsid w:val="00A412FB"/>
    <w:rsid w:val="00A63D66"/>
    <w:rsid w:val="00A720FE"/>
    <w:rsid w:val="00A86BA1"/>
    <w:rsid w:val="00A97A7C"/>
    <w:rsid w:val="00AE7010"/>
    <w:rsid w:val="00B14E22"/>
    <w:rsid w:val="00B47DDE"/>
    <w:rsid w:val="00B57B96"/>
    <w:rsid w:val="00B63C1D"/>
    <w:rsid w:val="00B673CC"/>
    <w:rsid w:val="00B70039"/>
    <w:rsid w:val="00B923CA"/>
    <w:rsid w:val="00B94712"/>
    <w:rsid w:val="00BD24A8"/>
    <w:rsid w:val="00BE4A11"/>
    <w:rsid w:val="00C127F2"/>
    <w:rsid w:val="00C314BB"/>
    <w:rsid w:val="00C34015"/>
    <w:rsid w:val="00C9271C"/>
    <w:rsid w:val="00CC4F9A"/>
    <w:rsid w:val="00D437D2"/>
    <w:rsid w:val="00D51A3F"/>
    <w:rsid w:val="00DA1301"/>
    <w:rsid w:val="00DA4513"/>
    <w:rsid w:val="00DA5E89"/>
    <w:rsid w:val="00DC4090"/>
    <w:rsid w:val="00DC4CAF"/>
    <w:rsid w:val="00DD27CE"/>
    <w:rsid w:val="00EA1FCC"/>
    <w:rsid w:val="00EA78B6"/>
    <w:rsid w:val="00F03F44"/>
    <w:rsid w:val="00F36ED0"/>
    <w:rsid w:val="00F404FF"/>
    <w:rsid w:val="00F55A00"/>
    <w:rsid w:val="00F643E2"/>
    <w:rsid w:val="00F76CEF"/>
    <w:rsid w:val="00FB7D85"/>
    <w:rsid w:val="00FC4117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0039"/>
  </w:style>
  <w:style w:type="paragraph" w:styleId="a4">
    <w:name w:val="footer"/>
    <w:basedOn w:val="a"/>
    <w:link w:val="Char"/>
    <w:rsid w:val="00B7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00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36A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5F5D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av">
    <w:name w:val="fav"/>
    <w:basedOn w:val="a0"/>
    <w:rsid w:val="009A7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147</Words>
  <Characters>843</Characters>
  <Application>Microsoft Office Word</Application>
  <DocSecurity>0</DocSecurity>
  <Lines>7</Lines>
  <Paragraphs>1</Paragraphs>
  <ScaleCrop>false</ScaleCrop>
  <Company>Lenovo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2023-04-13T02:50:00Z</cp:lastPrinted>
  <dcterms:created xsi:type="dcterms:W3CDTF">2022-12-09T10:31:00Z</dcterms:created>
  <dcterms:modified xsi:type="dcterms:W3CDTF">2023-04-13T02:50:00Z</dcterms:modified>
</cp:coreProperties>
</file>