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254" w:rightChars="-121"/>
        <w:jc w:val="left"/>
        <w:rPr>
          <w:rFonts w:hint="eastAsia" w:ascii="黑体" w:eastAsia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560" w:lineRule="exact"/>
        <w:ind w:right="-254" w:rightChars="-121"/>
        <w:jc w:val="left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 xml:space="preserve">附件2       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随县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“三支一扶”高校毕业生</w:t>
      </w:r>
    </w:p>
    <w:p>
      <w:pPr>
        <w:spacing w:line="560" w:lineRule="exact"/>
        <w:ind w:right="-254" w:rightChars="-121" w:firstLine="1760" w:firstLineChars="400"/>
        <w:jc w:val="both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考核聘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用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事业单位工作人员报名表</w:t>
      </w:r>
    </w:p>
    <w:p>
      <w:pPr>
        <w:spacing w:line="500" w:lineRule="exact"/>
        <w:ind w:right="-254" w:rightChars="-121"/>
        <w:jc w:val="center"/>
        <w:rPr>
          <w:rFonts w:ascii="方正大标宋简体" w:eastAsia="方正大标宋简体"/>
          <w:sz w:val="44"/>
          <w:szCs w:val="44"/>
        </w:rPr>
      </w:pPr>
    </w:p>
    <w:tbl>
      <w:tblPr>
        <w:tblStyle w:val="4"/>
        <w:tblW w:w="943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196"/>
        <w:gridCol w:w="1000"/>
        <w:gridCol w:w="1235"/>
        <w:gridCol w:w="550"/>
        <w:gridCol w:w="1215"/>
        <w:gridCol w:w="1095"/>
        <w:gridCol w:w="1395"/>
        <w:gridCol w:w="17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24" w:hRule="exact"/>
          <w:jc w:val="center"/>
        </w:trPr>
        <w:tc>
          <w:tcPr>
            <w:tcW w:w="1196" w:type="dxa"/>
            <w:noWrap/>
            <w:vAlign w:val="center"/>
          </w:tcPr>
          <w:p>
            <w:pPr>
              <w:ind w:right="-73" w:rightChars="-35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000" w:type="dxa"/>
            <w:noWrap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35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ind w:right="-55" w:rightChars="-26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性  别</w:t>
            </w:r>
          </w:p>
        </w:tc>
        <w:tc>
          <w:tcPr>
            <w:tcW w:w="1765" w:type="dxa"/>
            <w:gridSpan w:val="2"/>
            <w:noWrap/>
            <w:vAlign w:val="center"/>
          </w:tcPr>
          <w:p>
            <w:pPr>
              <w:spacing w:line="300" w:lineRule="exact"/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95" w:type="dxa"/>
            <w:noWrap/>
            <w:vAlign w:val="center"/>
          </w:tcPr>
          <w:p>
            <w:pPr>
              <w:spacing w:line="340" w:lineRule="exact"/>
              <w:ind w:right="-113" w:rightChars="-5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line="340" w:lineRule="exact"/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746" w:type="dxa"/>
            <w:vMerge w:val="restart"/>
            <w:noWrap/>
            <w:vAlign w:val="center"/>
          </w:tcPr>
          <w:p>
            <w:pPr>
              <w:ind w:left="-69" w:leftChars="-33" w:right="-254" w:rightChars="-121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67" w:hRule="exact"/>
          <w:jc w:val="center"/>
        </w:trPr>
        <w:tc>
          <w:tcPr>
            <w:tcW w:w="1196" w:type="dxa"/>
            <w:noWrap/>
            <w:vAlign w:val="center"/>
          </w:tcPr>
          <w:p>
            <w:pPr>
              <w:ind w:right="-73" w:rightChars="-35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籍  贯</w:t>
            </w:r>
          </w:p>
        </w:tc>
        <w:tc>
          <w:tcPr>
            <w:tcW w:w="1000" w:type="dxa"/>
            <w:noWrap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35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ind w:right="-55" w:rightChars="-26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出 生 地</w:t>
            </w:r>
          </w:p>
        </w:tc>
        <w:tc>
          <w:tcPr>
            <w:tcW w:w="1765" w:type="dxa"/>
            <w:gridSpan w:val="2"/>
            <w:noWrap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95" w:type="dxa"/>
            <w:noWrap/>
            <w:vAlign w:val="center"/>
          </w:tcPr>
          <w:p>
            <w:pPr>
              <w:spacing w:line="340" w:lineRule="exact"/>
              <w:ind w:right="-113" w:rightChars="-5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95" w:type="dxa"/>
            <w:noWrap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746" w:type="dxa"/>
            <w:vMerge w:val="continue"/>
            <w:noWrap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62" w:hRule="exact"/>
          <w:jc w:val="center"/>
        </w:trPr>
        <w:tc>
          <w:tcPr>
            <w:tcW w:w="1196" w:type="dxa"/>
            <w:noWrap/>
            <w:vAlign w:val="center"/>
          </w:tcPr>
          <w:p>
            <w:pPr>
              <w:spacing w:line="340" w:lineRule="exact"/>
              <w:ind w:right="-73" w:rightChars="-35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000" w:type="dxa"/>
            <w:noWrap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35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right="-55" w:rightChars="-26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765" w:type="dxa"/>
            <w:gridSpan w:val="2"/>
            <w:noWrap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95" w:type="dxa"/>
            <w:noWrap/>
            <w:vAlign w:val="center"/>
          </w:tcPr>
          <w:p>
            <w:pPr>
              <w:spacing w:line="160" w:lineRule="atLeast"/>
              <w:ind w:right="-113" w:rightChars="-54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招募时间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line="340" w:lineRule="exact"/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746" w:type="dxa"/>
            <w:vMerge w:val="continue"/>
            <w:noWrap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7" w:hRule="exact"/>
          <w:jc w:val="center"/>
        </w:trPr>
        <w:tc>
          <w:tcPr>
            <w:tcW w:w="2196" w:type="dxa"/>
            <w:gridSpan w:val="2"/>
            <w:noWrap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pacing w:val="10"/>
                <w:sz w:val="24"/>
              </w:rPr>
              <w:t>身份证号</w:t>
            </w:r>
          </w:p>
        </w:tc>
        <w:tc>
          <w:tcPr>
            <w:tcW w:w="3000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95" w:type="dxa"/>
            <w:noWrap/>
            <w:vAlign w:val="center"/>
          </w:tcPr>
          <w:p>
            <w:pPr>
              <w:spacing w:line="340" w:lineRule="exact"/>
              <w:ind w:right="-254" w:rightChars="-121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3141" w:type="dxa"/>
            <w:gridSpan w:val="2"/>
            <w:noWrap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4" w:hRule="exact"/>
          <w:jc w:val="center"/>
        </w:trPr>
        <w:tc>
          <w:tcPr>
            <w:tcW w:w="2196" w:type="dxa"/>
            <w:gridSpan w:val="2"/>
            <w:noWrap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pacing w:val="10"/>
                <w:sz w:val="24"/>
              </w:rPr>
            </w:pPr>
            <w:r>
              <w:rPr>
                <w:rFonts w:hint="eastAsia"/>
                <w:spacing w:val="10"/>
                <w:sz w:val="24"/>
              </w:rPr>
              <w:t>通信地址</w:t>
            </w:r>
          </w:p>
        </w:tc>
        <w:tc>
          <w:tcPr>
            <w:tcW w:w="7236" w:type="dxa"/>
            <w:gridSpan w:val="6"/>
            <w:noWrap/>
            <w:tcMar>
              <w:left w:w="57" w:type="dxa"/>
              <w:right w:w="57" w:type="dxa"/>
            </w:tcMar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2" w:hRule="exact"/>
          <w:jc w:val="center"/>
        </w:trPr>
        <w:tc>
          <w:tcPr>
            <w:tcW w:w="2196" w:type="dxa"/>
            <w:gridSpan w:val="2"/>
            <w:noWrap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服务单位</w:t>
            </w:r>
          </w:p>
        </w:tc>
        <w:tc>
          <w:tcPr>
            <w:tcW w:w="3000" w:type="dxa"/>
            <w:gridSpan w:val="3"/>
            <w:noWrap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95" w:type="dxa"/>
            <w:noWrap/>
            <w:vAlign w:val="center"/>
          </w:tcPr>
          <w:p>
            <w:pPr>
              <w:ind w:right="-254" w:rightChars="-121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服务类别</w:t>
            </w:r>
          </w:p>
        </w:tc>
        <w:tc>
          <w:tcPr>
            <w:tcW w:w="3141" w:type="dxa"/>
            <w:gridSpan w:val="2"/>
            <w:noWrap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74" w:hRule="exact"/>
          <w:jc w:val="center"/>
        </w:trPr>
        <w:tc>
          <w:tcPr>
            <w:tcW w:w="2196" w:type="dxa"/>
            <w:gridSpan w:val="2"/>
            <w:noWrap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pacing w:val="10"/>
                <w:sz w:val="24"/>
              </w:rPr>
              <w:t>报考单位</w:t>
            </w:r>
          </w:p>
        </w:tc>
        <w:tc>
          <w:tcPr>
            <w:tcW w:w="7236" w:type="dxa"/>
            <w:gridSpan w:val="6"/>
            <w:noWrap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62" w:hRule="exact"/>
          <w:jc w:val="center"/>
        </w:trPr>
        <w:tc>
          <w:tcPr>
            <w:tcW w:w="1196" w:type="dxa"/>
            <w:vMerge w:val="restart"/>
            <w:noWrap/>
            <w:vAlign w:val="center"/>
          </w:tcPr>
          <w:p>
            <w:pPr>
              <w:spacing w:line="480" w:lineRule="exact"/>
              <w:ind w:right="-73" w:rightChars="-35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学　历</w:t>
            </w:r>
          </w:p>
          <w:p>
            <w:pPr>
              <w:spacing w:line="480" w:lineRule="exact"/>
              <w:ind w:right="-73" w:rightChars="-35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学　位</w:t>
            </w:r>
          </w:p>
        </w:tc>
        <w:tc>
          <w:tcPr>
            <w:tcW w:w="1000" w:type="dxa"/>
            <w:noWrap/>
            <w:vAlign w:val="center"/>
          </w:tcPr>
          <w:p>
            <w:pPr>
              <w:spacing w:line="360" w:lineRule="exact"/>
              <w:ind w:right="-160" w:rightChars="-76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全日制</w:t>
            </w:r>
          </w:p>
          <w:p>
            <w:pPr>
              <w:spacing w:line="360" w:lineRule="exact"/>
              <w:ind w:right="-160" w:rightChars="-76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教　育</w:t>
            </w:r>
          </w:p>
        </w:tc>
        <w:tc>
          <w:tcPr>
            <w:tcW w:w="1785" w:type="dxa"/>
            <w:gridSpan w:val="2"/>
            <w:noWrap/>
            <w:vAlign w:val="center"/>
          </w:tcPr>
          <w:p>
            <w:pPr>
              <w:spacing w:line="360" w:lineRule="exact"/>
              <w:ind w:right="-254" w:rightChars="-121"/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noWrap/>
            <w:vAlign w:val="center"/>
          </w:tcPr>
          <w:p>
            <w:pPr>
              <w:spacing w:line="360" w:lineRule="exact"/>
              <w:ind w:right="-113" w:rightChars="-54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毕业院校</w:t>
            </w:r>
          </w:p>
          <w:p>
            <w:pPr>
              <w:spacing w:line="360" w:lineRule="exact"/>
              <w:ind w:right="-113" w:rightChars="-54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系及专业</w:t>
            </w:r>
          </w:p>
        </w:tc>
        <w:tc>
          <w:tcPr>
            <w:tcW w:w="4236" w:type="dxa"/>
            <w:gridSpan w:val="3"/>
            <w:noWrap/>
            <w:vAlign w:val="center"/>
          </w:tcPr>
          <w:p>
            <w:pPr>
              <w:spacing w:line="360" w:lineRule="exact"/>
              <w:ind w:right="-254" w:rightChars="-121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47" w:hRule="exact"/>
          <w:jc w:val="center"/>
        </w:trPr>
        <w:tc>
          <w:tcPr>
            <w:tcW w:w="1196" w:type="dxa"/>
            <w:vMerge w:val="continue"/>
            <w:noWrap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pacing w:val="14"/>
                <w:sz w:val="24"/>
              </w:rPr>
            </w:pPr>
          </w:p>
        </w:tc>
        <w:tc>
          <w:tcPr>
            <w:tcW w:w="1000" w:type="dxa"/>
            <w:noWrap/>
            <w:vAlign w:val="center"/>
          </w:tcPr>
          <w:p>
            <w:pPr>
              <w:spacing w:line="360" w:lineRule="exact"/>
              <w:ind w:right="-160" w:rightChars="-76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在　职</w:t>
            </w:r>
          </w:p>
          <w:p>
            <w:pPr>
              <w:spacing w:line="360" w:lineRule="exact"/>
              <w:ind w:right="-160" w:rightChars="-76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教　育</w:t>
            </w:r>
          </w:p>
        </w:tc>
        <w:tc>
          <w:tcPr>
            <w:tcW w:w="1785" w:type="dxa"/>
            <w:gridSpan w:val="2"/>
            <w:noWrap/>
            <w:vAlign w:val="center"/>
          </w:tcPr>
          <w:p>
            <w:pPr>
              <w:spacing w:line="360" w:lineRule="exact"/>
              <w:ind w:right="-254" w:rightChars="-121"/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noWrap/>
            <w:vAlign w:val="center"/>
          </w:tcPr>
          <w:p>
            <w:pPr>
              <w:spacing w:line="360" w:lineRule="exact"/>
              <w:ind w:right="-113" w:rightChars="-54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毕业院校</w:t>
            </w:r>
          </w:p>
          <w:p>
            <w:pPr>
              <w:spacing w:line="360" w:lineRule="exact"/>
              <w:ind w:right="-113" w:rightChars="-54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系及专业</w:t>
            </w:r>
          </w:p>
        </w:tc>
        <w:tc>
          <w:tcPr>
            <w:tcW w:w="4236" w:type="dxa"/>
            <w:gridSpan w:val="3"/>
            <w:noWrap/>
            <w:vAlign w:val="center"/>
          </w:tcPr>
          <w:p>
            <w:pPr>
              <w:spacing w:line="360" w:lineRule="exact"/>
              <w:ind w:right="-254" w:rightChars="-121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458" w:hRule="atLeast"/>
          <w:jc w:val="center"/>
        </w:trPr>
        <w:tc>
          <w:tcPr>
            <w:tcW w:w="1196" w:type="dxa"/>
            <w:noWrap/>
            <w:vAlign w:val="center"/>
          </w:tcPr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</w:rPr>
              <w:t>个人简历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（从高中或技校、中专阶段填起）</w:t>
            </w:r>
          </w:p>
        </w:tc>
        <w:tc>
          <w:tcPr>
            <w:tcW w:w="8236" w:type="dxa"/>
            <w:gridSpan w:val="7"/>
            <w:noWrap/>
          </w:tcPr>
          <w:p>
            <w:pPr>
              <w:spacing w:line="400" w:lineRule="exact"/>
              <w:ind w:right="-254" w:rightChars="-121"/>
              <w:textAlignment w:val="center"/>
              <w:rPr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sz w:val="24"/>
              </w:rPr>
            </w:pPr>
          </w:p>
        </w:tc>
      </w:tr>
    </w:tbl>
    <w:p>
      <w:pPr>
        <w:widowControl/>
        <w:spacing w:line="540" w:lineRule="atLeast"/>
        <w:jc w:val="left"/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</w:pPr>
    </w:p>
    <w:p>
      <w:pPr>
        <w:widowControl/>
        <w:spacing w:line="540" w:lineRule="atLeast"/>
        <w:jc w:val="left"/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</w:pPr>
    </w:p>
    <w:p>
      <w:pPr>
        <w:widowControl/>
        <w:spacing w:line="540" w:lineRule="atLeast"/>
        <w:jc w:val="left"/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</w:pPr>
    </w:p>
    <w:p>
      <w:pPr>
        <w:widowControl/>
        <w:spacing w:line="540" w:lineRule="atLeast"/>
        <w:jc w:val="left"/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</w:pPr>
    </w:p>
    <w:tbl>
      <w:tblPr>
        <w:tblStyle w:val="4"/>
        <w:tblW w:w="943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196"/>
        <w:gridCol w:w="1055"/>
        <w:gridCol w:w="1070"/>
        <w:gridCol w:w="660"/>
        <w:gridCol w:w="1684"/>
        <w:gridCol w:w="376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571" w:hRule="atLeast"/>
          <w:jc w:val="center"/>
        </w:trPr>
        <w:tc>
          <w:tcPr>
            <w:tcW w:w="1196" w:type="dxa"/>
            <w:noWrap/>
            <w:vAlign w:val="center"/>
          </w:tcPr>
          <w:p>
            <w:pPr>
              <w:spacing w:line="36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</w:rPr>
              <w:t>专业技术资格或者执业资格</w:t>
            </w:r>
          </w:p>
        </w:tc>
        <w:tc>
          <w:tcPr>
            <w:tcW w:w="8236" w:type="dxa"/>
            <w:gridSpan w:val="5"/>
            <w:noWrap/>
            <w:vAlign w:val="center"/>
          </w:tcPr>
          <w:p>
            <w:pPr>
              <w:spacing w:line="360" w:lineRule="exact"/>
              <w:ind w:right="-254" w:rightChars="-121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571" w:hRule="atLeast"/>
          <w:jc w:val="center"/>
        </w:trPr>
        <w:tc>
          <w:tcPr>
            <w:tcW w:w="1196" w:type="dxa"/>
            <w:noWrap/>
            <w:vAlign w:val="center"/>
          </w:tcPr>
          <w:p>
            <w:pPr>
              <w:spacing w:line="36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奖惩</w:t>
            </w:r>
          </w:p>
          <w:p>
            <w:pPr>
              <w:spacing w:line="36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8236" w:type="dxa"/>
            <w:gridSpan w:val="5"/>
            <w:noWrap/>
            <w:vAlign w:val="center"/>
          </w:tcPr>
          <w:p>
            <w:pPr>
              <w:spacing w:line="360" w:lineRule="exact"/>
              <w:ind w:right="-254" w:rightChars="-121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592" w:hRule="atLeast"/>
          <w:jc w:val="center"/>
        </w:trPr>
        <w:tc>
          <w:tcPr>
            <w:tcW w:w="1196" w:type="dxa"/>
            <w:noWrap/>
            <w:vAlign w:val="center"/>
          </w:tcPr>
          <w:p>
            <w:pPr>
              <w:spacing w:line="32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年度考核结果</w:t>
            </w:r>
          </w:p>
        </w:tc>
        <w:tc>
          <w:tcPr>
            <w:tcW w:w="8236" w:type="dxa"/>
            <w:gridSpan w:val="5"/>
            <w:noWrap/>
            <w:vAlign w:val="center"/>
          </w:tcPr>
          <w:p>
            <w:pPr>
              <w:ind w:right="-254" w:rightChars="-121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72" w:hRule="atLeast"/>
          <w:jc w:val="center"/>
        </w:trPr>
        <w:tc>
          <w:tcPr>
            <w:tcW w:w="1196" w:type="dxa"/>
            <w:vMerge w:val="restart"/>
            <w:noWrap/>
            <w:vAlign w:val="center"/>
          </w:tcPr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家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庭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主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成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员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及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重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社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会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关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  <w:p>
            <w:pPr>
              <w:rPr>
                <w:spacing w:val="-6"/>
                <w:sz w:val="24"/>
              </w:rPr>
            </w:pPr>
          </w:p>
        </w:tc>
        <w:tc>
          <w:tcPr>
            <w:tcW w:w="105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ind w:right="-84" w:rightChars="-4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称  谓</w:t>
            </w:r>
          </w:p>
        </w:tc>
        <w:tc>
          <w:tcPr>
            <w:tcW w:w="107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66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ind w:right="-46" w:rightChars="-22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1684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right="-42" w:rightChars="-2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政 治</w:t>
            </w:r>
          </w:p>
          <w:p>
            <w:pPr>
              <w:spacing w:line="320" w:lineRule="exact"/>
              <w:ind w:right="-42" w:rightChars="-2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面 貌</w:t>
            </w:r>
          </w:p>
        </w:tc>
        <w:tc>
          <w:tcPr>
            <w:tcW w:w="3767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ind w:right="-84" w:rightChars="-4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8" w:hRule="atLeast"/>
          <w:jc w:val="center"/>
        </w:trPr>
        <w:tc>
          <w:tcPr>
            <w:tcW w:w="1196" w:type="dxa"/>
            <w:vMerge w:val="continue"/>
            <w:noWrap/>
            <w:vAlign w:val="center"/>
          </w:tcPr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5" w:type="dxa"/>
            <w:noWrap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70" w:type="dxa"/>
            <w:noWrap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684" w:type="dxa"/>
            <w:noWrap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67" w:type="dxa"/>
            <w:noWrap/>
            <w:vAlign w:val="center"/>
          </w:tcPr>
          <w:p>
            <w:pPr>
              <w:ind w:right="-254" w:rightChars="-121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8" w:hRule="atLeast"/>
          <w:jc w:val="center"/>
        </w:trPr>
        <w:tc>
          <w:tcPr>
            <w:tcW w:w="1196" w:type="dxa"/>
            <w:vMerge w:val="continue"/>
            <w:noWrap/>
            <w:vAlign w:val="center"/>
          </w:tcPr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5" w:type="dxa"/>
            <w:noWrap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70" w:type="dxa"/>
            <w:noWrap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684" w:type="dxa"/>
            <w:noWrap/>
            <w:vAlign w:val="center"/>
          </w:tcPr>
          <w:p>
            <w:pPr>
              <w:ind w:left="-42" w:leftChars="-20"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67" w:type="dxa"/>
            <w:noWrap/>
            <w:vAlign w:val="center"/>
          </w:tcPr>
          <w:p>
            <w:pPr>
              <w:ind w:right="-254" w:rightChars="-121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82" w:hRule="atLeast"/>
          <w:jc w:val="center"/>
        </w:trPr>
        <w:tc>
          <w:tcPr>
            <w:tcW w:w="1196" w:type="dxa"/>
            <w:vMerge w:val="continue"/>
            <w:noWrap/>
            <w:vAlign w:val="center"/>
          </w:tcPr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5" w:type="dxa"/>
            <w:noWrap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70" w:type="dxa"/>
            <w:noWrap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684" w:type="dxa"/>
            <w:noWrap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67" w:type="dxa"/>
            <w:noWrap/>
            <w:vAlign w:val="center"/>
          </w:tcPr>
          <w:p>
            <w:pPr>
              <w:spacing w:line="320" w:lineRule="exact"/>
              <w:ind w:right="-254" w:rightChars="-121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33" w:hRule="atLeast"/>
          <w:jc w:val="center"/>
        </w:trPr>
        <w:tc>
          <w:tcPr>
            <w:tcW w:w="1196" w:type="dxa"/>
            <w:vMerge w:val="continue"/>
            <w:noWrap/>
            <w:vAlign w:val="center"/>
          </w:tcPr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5" w:type="dxa"/>
            <w:noWrap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cs="Arial"/>
                <w:sz w:val="24"/>
              </w:rPr>
            </w:pPr>
          </w:p>
        </w:tc>
        <w:tc>
          <w:tcPr>
            <w:tcW w:w="1070" w:type="dxa"/>
            <w:noWrap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684" w:type="dxa"/>
            <w:noWrap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67" w:type="dxa"/>
            <w:noWrap/>
            <w:vAlign w:val="center"/>
          </w:tcPr>
          <w:p>
            <w:pPr>
              <w:spacing w:line="320" w:lineRule="exact"/>
              <w:ind w:right="-254" w:rightChars="-121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865" w:hRule="atLeast"/>
          <w:jc w:val="center"/>
        </w:trPr>
        <w:tc>
          <w:tcPr>
            <w:tcW w:w="1196" w:type="dxa"/>
            <w:vMerge w:val="continue"/>
            <w:noWrap/>
            <w:vAlign w:val="center"/>
          </w:tcPr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5" w:type="dxa"/>
            <w:noWrap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70" w:type="dxa"/>
            <w:noWrap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684" w:type="dxa"/>
            <w:noWrap/>
            <w:vAlign w:val="center"/>
          </w:tcPr>
          <w:p>
            <w:pPr>
              <w:ind w:left="-105" w:leftChars="-50"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67" w:type="dxa"/>
            <w:noWrap/>
            <w:vAlign w:val="center"/>
          </w:tcPr>
          <w:p>
            <w:pPr>
              <w:spacing w:line="240" w:lineRule="exact"/>
              <w:ind w:right="-254" w:rightChars="-121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926" w:hRule="atLeast"/>
          <w:jc w:val="center"/>
        </w:trPr>
        <w:tc>
          <w:tcPr>
            <w:tcW w:w="1196" w:type="dxa"/>
            <w:vMerge w:val="continue"/>
            <w:noWrap/>
            <w:tcMar>
              <w:left w:w="28" w:type="dxa"/>
              <w:right w:w="28" w:type="dxa"/>
            </w:tcMar>
            <w:vAlign w:val="center"/>
          </w:tcPr>
          <w:p>
            <w:pPr>
              <w:rPr>
                <w:spacing w:val="-6"/>
                <w:sz w:val="24"/>
              </w:rPr>
            </w:pPr>
          </w:p>
        </w:tc>
        <w:tc>
          <w:tcPr>
            <w:tcW w:w="1055" w:type="dxa"/>
            <w:noWrap/>
            <w:vAlign w:val="center"/>
          </w:tcPr>
          <w:p>
            <w:pPr>
              <w:ind w:right="-254" w:rightChars="-121" w:firstLine="5586" w:firstLineChars="2450"/>
              <w:textAlignment w:val="center"/>
              <w:rPr>
                <w:spacing w:val="-6"/>
                <w:sz w:val="24"/>
              </w:rPr>
            </w:pPr>
          </w:p>
        </w:tc>
        <w:tc>
          <w:tcPr>
            <w:tcW w:w="1070" w:type="dxa"/>
            <w:noWrap/>
            <w:vAlign w:val="center"/>
          </w:tcPr>
          <w:p>
            <w:pPr>
              <w:ind w:right="-254" w:rightChars="-121" w:firstLine="5586" w:firstLineChars="2450"/>
              <w:textAlignment w:val="center"/>
              <w:rPr>
                <w:spacing w:val="-6"/>
                <w:sz w:val="24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ind w:right="-254" w:rightChars="-121" w:firstLine="5586" w:firstLineChars="2450"/>
              <w:textAlignment w:val="center"/>
              <w:rPr>
                <w:spacing w:val="-6"/>
                <w:sz w:val="24"/>
              </w:rPr>
            </w:pPr>
          </w:p>
        </w:tc>
        <w:tc>
          <w:tcPr>
            <w:tcW w:w="1684" w:type="dxa"/>
            <w:noWrap/>
            <w:vAlign w:val="center"/>
          </w:tcPr>
          <w:p>
            <w:pPr>
              <w:ind w:right="-254" w:rightChars="-121" w:firstLine="5586" w:firstLineChars="2450"/>
              <w:textAlignment w:val="center"/>
              <w:rPr>
                <w:spacing w:val="-6"/>
                <w:sz w:val="24"/>
              </w:rPr>
            </w:pPr>
          </w:p>
        </w:tc>
        <w:tc>
          <w:tcPr>
            <w:tcW w:w="3767" w:type="dxa"/>
            <w:noWrap/>
            <w:vAlign w:val="center"/>
          </w:tcPr>
          <w:p>
            <w:pPr>
              <w:ind w:right="-254" w:rightChars="-121" w:firstLine="5586" w:firstLineChars="2450"/>
              <w:textAlignment w:val="center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481" w:hRule="atLeast"/>
          <w:jc w:val="center"/>
        </w:trPr>
        <w:tc>
          <w:tcPr>
            <w:tcW w:w="1196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备  注</w:t>
            </w:r>
          </w:p>
        </w:tc>
        <w:tc>
          <w:tcPr>
            <w:tcW w:w="8236" w:type="dxa"/>
            <w:gridSpan w:val="5"/>
            <w:noWrap/>
            <w:vAlign w:val="center"/>
          </w:tcPr>
          <w:p>
            <w:pPr>
              <w:ind w:right="-254" w:rightChars="-121" w:firstLine="5586" w:firstLineChars="2450"/>
              <w:textAlignment w:val="center"/>
              <w:rPr>
                <w:spacing w:val="-6"/>
                <w:sz w:val="24"/>
              </w:rPr>
            </w:pPr>
          </w:p>
        </w:tc>
      </w:tr>
    </w:tbl>
    <w:p>
      <w:pPr>
        <w:spacing w:line="560" w:lineRule="exact"/>
        <w:ind w:right="-254" w:rightChars="-121" w:firstLine="240" w:firstLineChars="100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/>
          <w:sz w:val="24"/>
        </w:rPr>
        <w:t>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auto"/>
        </w:rPr>
      </w:pPr>
    </w:p>
    <w:sectPr>
      <w:pgSz w:w="11906" w:h="16838"/>
      <w:pgMar w:top="947" w:right="720" w:bottom="720" w:left="8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大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3ZDUzMTNlMjUxZjY2Y2YwZWRmMmY1YTEyNGVmNzIifQ=="/>
  </w:docVars>
  <w:rsids>
    <w:rsidRoot w:val="00000000"/>
    <w:rsid w:val="00ED2B2F"/>
    <w:rsid w:val="018D7F13"/>
    <w:rsid w:val="01DB240B"/>
    <w:rsid w:val="06FA6D68"/>
    <w:rsid w:val="0B683257"/>
    <w:rsid w:val="160B47D1"/>
    <w:rsid w:val="197D3B58"/>
    <w:rsid w:val="19E964F3"/>
    <w:rsid w:val="1DA13929"/>
    <w:rsid w:val="1DCF66E8"/>
    <w:rsid w:val="22123047"/>
    <w:rsid w:val="24840028"/>
    <w:rsid w:val="2B5065F2"/>
    <w:rsid w:val="30C6735F"/>
    <w:rsid w:val="34A35D81"/>
    <w:rsid w:val="36010FB1"/>
    <w:rsid w:val="38BB18EB"/>
    <w:rsid w:val="47DD385B"/>
    <w:rsid w:val="488C6074"/>
    <w:rsid w:val="4F54783F"/>
    <w:rsid w:val="56AF594D"/>
    <w:rsid w:val="572376C9"/>
    <w:rsid w:val="5FAF31C1"/>
    <w:rsid w:val="61EF4C80"/>
    <w:rsid w:val="6938286D"/>
    <w:rsid w:val="69EC2B95"/>
    <w:rsid w:val="6FAE305F"/>
    <w:rsid w:val="702357BA"/>
    <w:rsid w:val="73AA4958"/>
    <w:rsid w:val="77A97EB0"/>
    <w:rsid w:val="7B0C79D8"/>
    <w:rsid w:val="7E49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191</Words>
  <Characters>191</Characters>
  <Lines>0</Lines>
  <Paragraphs>0</Paragraphs>
  <TotalTime>10</TotalTime>
  <ScaleCrop>false</ScaleCrop>
  <LinksUpToDate>false</LinksUpToDate>
  <CharactersWithSpaces>229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dcterms:modified xsi:type="dcterms:W3CDTF">2023-04-13T02:48:01Z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9C191652207C49FABCAE7A3BA9B1D3F5</vt:lpwstr>
  </property>
</Properties>
</file>