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市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b/>
          <w:bCs/>
          <w:sz w:val="32"/>
          <w:szCs w:val="32"/>
        </w:rPr>
        <w:t>委20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23年度</w:t>
      </w:r>
      <w:r>
        <w:rPr>
          <w:rFonts w:hint="eastAsia" w:ascii="仿宋_GB2312" w:eastAsia="仿宋_GB2312"/>
          <w:b/>
          <w:bCs/>
          <w:sz w:val="32"/>
          <w:szCs w:val="32"/>
        </w:rPr>
        <w:t>公开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考试录用</w:t>
      </w:r>
      <w:r>
        <w:rPr>
          <w:rFonts w:hint="eastAsia" w:ascii="仿宋_GB2312" w:eastAsia="仿宋_GB2312"/>
          <w:b/>
          <w:bCs/>
          <w:sz w:val="32"/>
          <w:szCs w:val="32"/>
        </w:rPr>
        <w:t>公务员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综合管理职位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专业科目考试</w:t>
      </w:r>
      <w:r>
        <w:rPr>
          <w:rFonts w:hint="eastAsia" w:ascii="仿宋_GB2312" w:eastAsia="仿宋_GB2312"/>
          <w:b/>
          <w:bCs/>
          <w:sz w:val="32"/>
          <w:szCs w:val="32"/>
        </w:rPr>
        <w:t>成绩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公布</w:t>
      </w:r>
    </w:p>
    <w:tbl>
      <w:tblPr>
        <w:tblStyle w:val="6"/>
        <w:tblpPr w:leftFromText="180" w:rightFromText="180" w:vertAnchor="text" w:horzAnchor="page" w:tblpXSpec="center" w:tblpY="222"/>
        <w:tblOverlap w:val="never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956"/>
        <w:gridCol w:w="3000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8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考生编号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专业科目考试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成绩</w:t>
            </w:r>
          </w:p>
        </w:tc>
        <w:tc>
          <w:tcPr>
            <w:tcW w:w="2319" w:type="dxa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是否进入面试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31124102022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79.5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31124203518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78.4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31123805523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68.1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31123801824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61.1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31123804918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74.1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31122903806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56.8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31126401402</w:t>
            </w:r>
          </w:p>
        </w:tc>
        <w:tc>
          <w:tcPr>
            <w:tcW w:w="3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88.9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是</w:t>
            </w:r>
          </w:p>
        </w:tc>
      </w:tr>
    </w:tbl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E181C"/>
    <w:rsid w:val="06C71B2C"/>
    <w:rsid w:val="23044CF3"/>
    <w:rsid w:val="395BD90C"/>
    <w:rsid w:val="3EE961C8"/>
    <w:rsid w:val="557D3889"/>
    <w:rsid w:val="573E1B7A"/>
    <w:rsid w:val="5A6A42C4"/>
    <w:rsid w:val="5AE437B1"/>
    <w:rsid w:val="63E9642B"/>
    <w:rsid w:val="65722739"/>
    <w:rsid w:val="768E181C"/>
    <w:rsid w:val="7A176195"/>
    <w:rsid w:val="7B6B178D"/>
    <w:rsid w:val="F7FFEF29"/>
    <w:rsid w:val="F9F54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pagecss"/>
    <w:basedOn w:val="7"/>
    <w:qFormat/>
    <w:uiPriority w:val="0"/>
  </w:style>
  <w:style w:type="character" w:customStyle="1" w:styleId="17">
    <w:name w:val="current"/>
    <w:basedOn w:val="7"/>
    <w:qFormat/>
    <w:uiPriority w:val="0"/>
    <w:rPr>
      <w:shd w:val="clear" w:fill="E23838"/>
    </w:rPr>
  </w:style>
  <w:style w:type="character" w:customStyle="1" w:styleId="18">
    <w:name w:val="disable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2020-09-28T01:28:00Z</dcterms:created>
  <dc:creator>华宴彬[华宴彬]</dc:creator>
  <cp:lastModifiedBy>asus</cp:lastModifiedBy>
  <cp:lastPrinted>2023-04-09T06:44:00Z</cp:lastPrinted>
  <dcterms:modified xsi:type="dcterms:W3CDTF">2023-04-10T01:32:04Z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0EAF7D1064294E34B2001AA3C5A32A1D_13</vt:lpwstr>
  </property>
</Properties>
</file>