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仿宋_GB2312"/>
          <w:b/>
          <w:bCs/>
          <w:sz w:val="36"/>
        </w:rPr>
      </w:pPr>
      <w:r>
        <w:rPr>
          <w:rFonts w:hint="eastAsia" w:ascii="仿宋_GB2312" w:eastAsia="仿宋_GB2312" w:cs="仿宋_GB2312"/>
          <w:sz w:val="32"/>
          <w:szCs w:val="32"/>
        </w:rPr>
        <w:t>附件1</w:t>
      </w:r>
    </w:p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福建省文化和旅游厅直属事业单位</w:t>
      </w:r>
    </w:p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应聘报名登记表(2023)</w:t>
      </w:r>
    </w:p>
    <w:p>
      <w:pPr>
        <w:rPr>
          <w:bCs/>
          <w:sz w:val="24"/>
        </w:rPr>
      </w:pPr>
      <w:r>
        <w:rPr>
          <w:rFonts w:hint="eastAsia"/>
          <w:bCs/>
          <w:sz w:val="24"/>
        </w:rPr>
        <w:t xml:space="preserve"> 报考单位: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451"/>
        <w:gridCol w:w="540"/>
        <w:gridCol w:w="349"/>
        <w:gridCol w:w="497"/>
        <w:gridCol w:w="424"/>
        <w:gridCol w:w="67"/>
        <w:gridCol w:w="812"/>
        <w:gridCol w:w="67"/>
        <w:gridCol w:w="653"/>
        <w:gridCol w:w="427"/>
        <w:gridCol w:w="98"/>
        <w:gridCol w:w="1587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20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40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79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45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8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28" w:type="dxa"/>
            <w:vMerge w:val="restart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20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340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79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45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158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28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20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2261" w:type="dxa"/>
            <w:gridSpan w:val="5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124" w:type="dxa"/>
            <w:gridSpan w:val="6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职务职称</w:t>
            </w:r>
          </w:p>
        </w:tc>
        <w:tc>
          <w:tcPr>
            <w:tcW w:w="158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28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811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原主管部门</w:t>
            </w:r>
          </w:p>
        </w:tc>
        <w:tc>
          <w:tcPr>
            <w:tcW w:w="4981" w:type="dxa"/>
            <w:gridSpan w:val="1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28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811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原工作单位</w:t>
            </w:r>
          </w:p>
        </w:tc>
        <w:tc>
          <w:tcPr>
            <w:tcW w:w="3394" w:type="dxa"/>
            <w:gridSpan w:val="9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8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单位性质</w:t>
            </w:r>
          </w:p>
        </w:tc>
        <w:tc>
          <w:tcPr>
            <w:tcW w:w="202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811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毕业院校、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专业及时间</w:t>
            </w:r>
          </w:p>
        </w:tc>
        <w:tc>
          <w:tcPr>
            <w:tcW w:w="3394" w:type="dxa"/>
            <w:gridSpan w:val="9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8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学历、学位</w:t>
            </w:r>
          </w:p>
        </w:tc>
        <w:tc>
          <w:tcPr>
            <w:tcW w:w="202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1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本人主要学习和工作简历</w:t>
            </w:r>
          </w:p>
        </w:tc>
        <w:tc>
          <w:tcPr>
            <w:tcW w:w="7549" w:type="dxa"/>
            <w:gridSpan w:val="1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271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获奖及发表论文作品情况</w:t>
            </w:r>
          </w:p>
        </w:tc>
        <w:tc>
          <w:tcPr>
            <w:tcW w:w="7549" w:type="dxa"/>
            <w:gridSpan w:val="12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271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7549" w:type="dxa"/>
            <w:gridSpan w:val="12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27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</w:t>
            </w:r>
          </w:p>
        </w:tc>
        <w:tc>
          <w:tcPr>
            <w:tcW w:w="540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846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491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79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3713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271" w:type="dxa"/>
            <w:gridSpan w:val="2"/>
            <w:vMerge w:val="continue"/>
            <w:vAlign w:val="center"/>
          </w:tcPr>
          <w:p/>
        </w:tc>
        <w:tc>
          <w:tcPr>
            <w:tcW w:w="540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91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713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271" w:type="dxa"/>
            <w:gridSpan w:val="2"/>
            <w:vMerge w:val="continue"/>
            <w:vAlign w:val="center"/>
          </w:tcPr>
          <w:p/>
        </w:tc>
        <w:tc>
          <w:tcPr>
            <w:tcW w:w="540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91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713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271" w:type="dxa"/>
            <w:gridSpan w:val="2"/>
            <w:vMerge w:val="continue"/>
            <w:vAlign w:val="center"/>
          </w:tcPr>
          <w:p/>
        </w:tc>
        <w:tc>
          <w:tcPr>
            <w:tcW w:w="540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91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713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</w:trPr>
        <w:tc>
          <w:tcPr>
            <w:tcW w:w="1271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用人单位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2689" w:type="dxa"/>
            <w:gridSpan w:val="6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（盖章）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年   月   日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主管部门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（盖章）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年   月   日</w:t>
            </w:r>
          </w:p>
        </w:tc>
      </w:tr>
    </w:tbl>
    <w:p/>
    <w:p>
      <w:pPr>
        <w:pStyle w:val="2"/>
        <w:spacing w:line="520" w:lineRule="exact"/>
        <w:ind w:firstLine="0" w:firstLineChars="0"/>
      </w:pPr>
    </w:p>
    <w:p>
      <w:pPr>
        <w:pStyle w:val="2"/>
        <w:spacing w:line="520" w:lineRule="exact"/>
        <w:ind w:firstLine="0" w:firstLineChars="0"/>
      </w:pPr>
    </w:p>
    <w:p>
      <w:pPr>
        <w:pStyle w:val="2"/>
        <w:ind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pStyle w:val="2"/>
        <w:ind w:firstLine="200"/>
      </w:pPr>
    </w:p>
    <w:p>
      <w:pPr>
        <w:widowControl/>
        <w:shd w:val="clear" w:color="auto" w:fill="FFFFFF"/>
        <w:spacing w:line="540" w:lineRule="exact"/>
        <w:ind w:firstLine="880" w:firstLineChars="200"/>
        <w:jc w:val="center"/>
        <w:rPr>
          <w:rFonts w:ascii="黑体" w:hAnsi="黑体" w:eastAsia="黑体" w:cs="仿宋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专业技能测试内容、具体要求及考试相关注意事项</w:t>
      </w:r>
    </w:p>
    <w:tbl>
      <w:tblPr>
        <w:tblStyle w:val="8"/>
        <w:tblpPr w:leftFromText="180" w:rightFromText="180" w:vertAnchor="text" w:horzAnchor="margin" w:tblpXSpec="center" w:tblpY="259"/>
        <w:tblW w:w="1062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3"/>
        <w:gridCol w:w="629"/>
        <w:gridCol w:w="5384"/>
        <w:gridCol w:w="41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岗位序号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53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专业技能测试内容及具体要求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考试注意事项</w:t>
            </w:r>
          </w:p>
          <w:p>
            <w:pPr>
              <w:pStyle w:val="2"/>
              <w:ind w:firstLine="200"/>
              <w:rPr>
                <w:lang w:bidi="ar"/>
              </w:rPr>
            </w:pPr>
            <w:r>
              <w:rPr>
                <w:rFonts w:hint="eastAsia"/>
                <w:lang w:bidi="ar"/>
              </w:rPr>
              <w:t>（所有考生均须携带身份证方可进入考场）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5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舞台戏剧美术设计</w:t>
            </w:r>
          </w:p>
        </w:tc>
        <w:tc>
          <w:tcPr>
            <w:tcW w:w="5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ind w:firstLine="360" w:firstLineChars="200"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考试内容范围为舞台演出相关的知识、舞台艺术理论、岗位所需专业知识及实际操作等。</w:t>
            </w:r>
          </w:p>
          <w:p>
            <w:pPr>
              <w:pStyle w:val="2"/>
              <w:spacing w:line="340" w:lineRule="exact"/>
              <w:ind w:firstLine="360" w:firstLineChars="200"/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考生根据抽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到的命题（由考官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在纪检人员监督下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现场抽取），在命题规定的时间内完成命题内容（命题创作需手绘设计稿并撰写设计文案）。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考生自带黑色水笔及绘画工具。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5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服装设计</w:t>
            </w:r>
          </w:p>
        </w:tc>
        <w:tc>
          <w:tcPr>
            <w:tcW w:w="5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ind w:firstLine="360" w:firstLineChars="200"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考试内容范围为舞台演出相关的知识、舞台艺术理论、岗位所需专业知识及实际操作等。</w:t>
            </w:r>
          </w:p>
          <w:p>
            <w:pPr>
              <w:widowControl/>
              <w:spacing w:line="340" w:lineRule="exact"/>
              <w:ind w:firstLine="360" w:firstLineChars="200"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考生根据抽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到的命题（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由考官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在纪检人员监督下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现场抽取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），在命题规定的时间内完成命题内容（命题创作需手绘设计稿并撰写设计文案）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。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考生自带黑色水笔及绘画工具。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5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视频剪辑制作</w:t>
            </w:r>
          </w:p>
        </w:tc>
        <w:tc>
          <w:tcPr>
            <w:tcW w:w="5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ind w:firstLine="360" w:firstLineChars="200"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考试内容范围为舞台演出相关的知识、舞台艺术理论、岗位所需专业知识及实际操作等。</w:t>
            </w:r>
          </w:p>
          <w:p>
            <w:pPr>
              <w:widowControl/>
              <w:shd w:val="clear" w:color="auto" w:fill="FFFFFF"/>
              <w:snapToGrid w:val="0"/>
              <w:spacing w:line="340" w:lineRule="exact"/>
              <w:ind w:firstLine="360" w:firstLineChars="200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考生根据抽到的命题（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由考官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在纪检人员监督下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现场抽取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），在命题规定的时间内完成命题内容。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5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音响操作</w:t>
            </w:r>
          </w:p>
        </w:tc>
        <w:tc>
          <w:tcPr>
            <w:tcW w:w="5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ind w:firstLine="360" w:firstLineChars="200"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考试内容范围为舞台演出相关的知识、舞台艺术理论、岗位所需专业知识及实际操作等。</w:t>
            </w:r>
          </w:p>
          <w:p>
            <w:pPr>
              <w:widowControl/>
              <w:spacing w:line="340" w:lineRule="exact"/>
              <w:ind w:firstLine="360" w:firstLineChars="200"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考生根据抽到的命题（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由考官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在纪检人员监督下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现场抽取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），现场操作音响设备，在命题规定的时间内需完成音响系统设置、并进行调音、播放。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50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舞台机械操作</w:t>
            </w:r>
          </w:p>
        </w:tc>
        <w:tc>
          <w:tcPr>
            <w:tcW w:w="53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ind w:firstLine="360" w:firstLineChars="200"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考试内容范围为舞台演出相关的知识、舞台艺术理论、岗位所需专业知识及实际操作等。</w:t>
            </w:r>
          </w:p>
          <w:p>
            <w:pPr>
              <w:widowControl/>
              <w:spacing w:line="340" w:lineRule="exact"/>
              <w:ind w:firstLine="360" w:firstLineChars="200"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考生根据抽到的命题（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由考官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在纪检人员监督下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现场抽取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），现场上舞台控制台进行编程及操作。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遵守舞台安全规定。</w:t>
            </w:r>
          </w:p>
          <w:p>
            <w:pPr>
              <w:widowControl/>
              <w:spacing w:line="340" w:lineRule="exact"/>
              <w:jc w:val="left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本岗位每位考生考试时间不超过15分钟。</w:t>
            </w:r>
          </w:p>
        </w:tc>
      </w:tr>
    </w:tbl>
    <w:p>
      <w:pPr>
        <w:pStyle w:val="2"/>
        <w:ind w:firstLine="0" w:firstLineChars="0"/>
      </w:pPr>
    </w:p>
    <w:p/>
    <w:p>
      <w:pPr>
        <w:pStyle w:val="2"/>
        <w:spacing w:line="520" w:lineRule="exact"/>
        <w:ind w:firstLine="0" w:firstLineChars="0"/>
      </w:pPr>
    </w:p>
    <w:sectPr>
      <w:pgSz w:w="11906" w:h="16838"/>
      <w:pgMar w:top="1440" w:right="1758" w:bottom="1327" w:left="179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Q2NjNmNTY0NzE3NjA0NjQ2OWRjMWM1NDUwYjg0MWUifQ=="/>
  </w:docVars>
  <w:rsids>
    <w:rsidRoot w:val="00000000"/>
    <w:rsid w:val="465E446E"/>
    <w:rsid w:val="4B5A0EBE"/>
    <w:rsid w:val="51040CB2"/>
    <w:rsid w:val="53A300C5"/>
    <w:rsid w:val="75F270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50"/>
    <w:qFormat/>
    <w:uiPriority w:val="0"/>
    <w:pPr>
      <w:ind w:firstLine="100" w:firstLineChars="100"/>
    </w:pPr>
    <w:rPr>
      <w:kern w:val="0"/>
      <w:sz w:val="20"/>
      <w:szCs w:val="20"/>
    </w:rPr>
  </w:style>
  <w:style w:type="paragraph" w:styleId="3">
    <w:name w:val="Body Text"/>
    <w:basedOn w:val="1"/>
    <w:qFormat/>
    <w:uiPriority w:val="0"/>
    <w:rPr>
      <w:rFonts w:eastAsia="华文楷体"/>
      <w:sz w:val="32"/>
    </w:rPr>
  </w:style>
  <w:style w:type="paragraph" w:styleId="4">
    <w:name w:val="Date"/>
    <w:basedOn w:val="1"/>
    <w:next w:val="1"/>
    <w:link w:val="49"/>
    <w:qFormat/>
    <w:uiPriority w:val="0"/>
    <w:pPr>
      <w:ind w:left="100" w:leftChars="2500"/>
    </w:p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FollowedHyperlink"/>
    <w:basedOn w:val="9"/>
    <w:qFormat/>
    <w:uiPriority w:val="0"/>
    <w:rPr>
      <w:color w:val="333333"/>
      <w:u w:val="none"/>
    </w:rPr>
  </w:style>
  <w:style w:type="character" w:styleId="11">
    <w:name w:val="Emphasis"/>
    <w:basedOn w:val="9"/>
    <w:qFormat/>
    <w:uiPriority w:val="0"/>
  </w:style>
  <w:style w:type="character" w:styleId="12">
    <w:name w:val="Hyperlink"/>
    <w:basedOn w:val="9"/>
    <w:qFormat/>
    <w:uiPriority w:val="0"/>
    <w:rPr>
      <w:color w:val="333333"/>
      <w:u w:val="none"/>
    </w:rPr>
  </w:style>
  <w:style w:type="character" w:customStyle="1" w:styleId="13">
    <w:name w:val="页眉 字符"/>
    <w:basedOn w:val="9"/>
    <w:link w:val="6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4">
    <w:name w:val="页脚 字符"/>
    <w:basedOn w:val="9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5">
    <w:name w:val="share"/>
    <w:basedOn w:val="9"/>
    <w:qFormat/>
    <w:uiPriority w:val="0"/>
    <w:rPr>
      <w:color w:val="999999"/>
      <w:sz w:val="21"/>
      <w:szCs w:val="21"/>
    </w:rPr>
  </w:style>
  <w:style w:type="character" w:customStyle="1" w:styleId="16">
    <w:name w:val="slb-rig04"/>
    <w:basedOn w:val="9"/>
    <w:qFormat/>
    <w:uiPriority w:val="0"/>
  </w:style>
  <w:style w:type="character" w:customStyle="1" w:styleId="17">
    <w:name w:val="slb-rig041"/>
    <w:basedOn w:val="9"/>
    <w:qFormat/>
    <w:uiPriority w:val="0"/>
  </w:style>
  <w:style w:type="character" w:customStyle="1" w:styleId="18">
    <w:name w:val="last-child"/>
    <w:basedOn w:val="9"/>
    <w:qFormat/>
    <w:uiPriority w:val="0"/>
  </w:style>
  <w:style w:type="character" w:customStyle="1" w:styleId="19">
    <w:name w:val="last-child1"/>
    <w:basedOn w:val="9"/>
    <w:qFormat/>
    <w:uiPriority w:val="0"/>
  </w:style>
  <w:style w:type="character" w:customStyle="1" w:styleId="20">
    <w:name w:val="myy-spp1"/>
    <w:basedOn w:val="9"/>
    <w:qFormat/>
    <w:uiPriority w:val="0"/>
  </w:style>
  <w:style w:type="character" w:customStyle="1" w:styleId="21">
    <w:name w:val="icon3"/>
    <w:basedOn w:val="9"/>
    <w:qFormat/>
    <w:uiPriority w:val="0"/>
  </w:style>
  <w:style w:type="character" w:customStyle="1" w:styleId="22">
    <w:name w:val="icon31"/>
    <w:basedOn w:val="9"/>
    <w:qFormat/>
    <w:uiPriority w:val="0"/>
  </w:style>
  <w:style w:type="character" w:customStyle="1" w:styleId="23">
    <w:name w:val="icon32"/>
    <w:basedOn w:val="9"/>
    <w:qFormat/>
    <w:uiPriority w:val="0"/>
  </w:style>
  <w:style w:type="character" w:customStyle="1" w:styleId="24">
    <w:name w:val="slb-rig02"/>
    <w:basedOn w:val="9"/>
    <w:qFormat/>
    <w:uiPriority w:val="0"/>
  </w:style>
  <w:style w:type="character" w:customStyle="1" w:styleId="25">
    <w:name w:val="slb-rig021"/>
    <w:basedOn w:val="9"/>
    <w:qFormat/>
    <w:uiPriority w:val="0"/>
  </w:style>
  <w:style w:type="character" w:customStyle="1" w:styleId="26">
    <w:name w:val="slb-rig01"/>
    <w:basedOn w:val="9"/>
    <w:qFormat/>
    <w:uiPriority w:val="0"/>
  </w:style>
  <w:style w:type="character" w:customStyle="1" w:styleId="27">
    <w:name w:val="slb-rig011"/>
    <w:basedOn w:val="9"/>
    <w:qFormat/>
    <w:uiPriority w:val="0"/>
  </w:style>
  <w:style w:type="character" w:customStyle="1" w:styleId="28">
    <w:name w:val="share&gt;i"/>
    <w:basedOn w:val="9"/>
    <w:qFormat/>
    <w:uiPriority w:val="0"/>
  </w:style>
  <w:style w:type="character" w:customStyle="1" w:styleId="29">
    <w:name w:val="icon2"/>
    <w:basedOn w:val="9"/>
    <w:qFormat/>
    <w:uiPriority w:val="0"/>
  </w:style>
  <w:style w:type="character" w:customStyle="1" w:styleId="30">
    <w:name w:val="slb-rig03"/>
    <w:basedOn w:val="9"/>
    <w:qFormat/>
    <w:uiPriority w:val="0"/>
  </w:style>
  <w:style w:type="character" w:customStyle="1" w:styleId="31">
    <w:name w:val="slb-rig031"/>
    <w:basedOn w:val="9"/>
    <w:qFormat/>
    <w:uiPriority w:val="0"/>
  </w:style>
  <w:style w:type="character" w:customStyle="1" w:styleId="32">
    <w:name w:val="rig03"/>
    <w:basedOn w:val="9"/>
    <w:qFormat/>
    <w:uiPriority w:val="0"/>
  </w:style>
  <w:style w:type="character" w:customStyle="1" w:styleId="33">
    <w:name w:val="rig01"/>
    <w:basedOn w:val="9"/>
    <w:qFormat/>
    <w:uiPriority w:val="0"/>
  </w:style>
  <w:style w:type="character" w:customStyle="1" w:styleId="34">
    <w:name w:val="rig02"/>
    <w:basedOn w:val="9"/>
    <w:qFormat/>
    <w:uiPriority w:val="0"/>
  </w:style>
  <w:style w:type="character" w:customStyle="1" w:styleId="35">
    <w:name w:val="rig-zxts"/>
    <w:basedOn w:val="9"/>
    <w:qFormat/>
    <w:uiPriority w:val="0"/>
  </w:style>
  <w:style w:type="character" w:customStyle="1" w:styleId="36">
    <w:name w:val="slb-rig05"/>
    <w:basedOn w:val="9"/>
    <w:qFormat/>
    <w:uiPriority w:val="0"/>
  </w:style>
  <w:style w:type="character" w:customStyle="1" w:styleId="37">
    <w:name w:val="slb-rig06"/>
    <w:basedOn w:val="9"/>
    <w:qFormat/>
    <w:uiPriority w:val="0"/>
  </w:style>
  <w:style w:type="character" w:customStyle="1" w:styleId="38">
    <w:name w:val="icon1"/>
    <w:basedOn w:val="9"/>
    <w:qFormat/>
    <w:uiPriority w:val="0"/>
  </w:style>
  <w:style w:type="character" w:customStyle="1" w:styleId="39">
    <w:name w:val="icon11"/>
    <w:basedOn w:val="9"/>
    <w:qFormat/>
    <w:uiPriority w:val="0"/>
  </w:style>
  <w:style w:type="character" w:customStyle="1" w:styleId="40">
    <w:name w:val="icon12"/>
    <w:basedOn w:val="9"/>
    <w:qFormat/>
    <w:uiPriority w:val="0"/>
  </w:style>
  <w:style w:type="character" w:customStyle="1" w:styleId="41">
    <w:name w:val="icon4"/>
    <w:basedOn w:val="9"/>
    <w:qFormat/>
    <w:uiPriority w:val="0"/>
  </w:style>
  <w:style w:type="character" w:customStyle="1" w:styleId="42">
    <w:name w:val="icon41"/>
    <w:basedOn w:val="9"/>
    <w:qFormat/>
    <w:uiPriority w:val="0"/>
  </w:style>
  <w:style w:type="character" w:customStyle="1" w:styleId="43">
    <w:name w:val="icon42"/>
    <w:basedOn w:val="9"/>
    <w:qFormat/>
    <w:uiPriority w:val="0"/>
  </w:style>
  <w:style w:type="character" w:customStyle="1" w:styleId="44">
    <w:name w:val="myy-spp2"/>
    <w:basedOn w:val="9"/>
    <w:qFormat/>
    <w:uiPriority w:val="0"/>
  </w:style>
  <w:style w:type="character" w:customStyle="1" w:styleId="45">
    <w:name w:val="myy-spp3"/>
    <w:basedOn w:val="9"/>
    <w:qFormat/>
    <w:uiPriority w:val="0"/>
  </w:style>
  <w:style w:type="character" w:customStyle="1" w:styleId="46">
    <w:name w:val="icon21"/>
    <w:basedOn w:val="9"/>
    <w:qFormat/>
    <w:uiPriority w:val="0"/>
  </w:style>
  <w:style w:type="character" w:customStyle="1" w:styleId="47">
    <w:name w:val="icon22"/>
    <w:basedOn w:val="9"/>
    <w:qFormat/>
    <w:uiPriority w:val="0"/>
  </w:style>
  <w:style w:type="paragraph" w:customStyle="1" w:styleId="48">
    <w:name w:val="List Paragraph"/>
    <w:basedOn w:val="1"/>
    <w:qFormat/>
    <w:uiPriority w:val="99"/>
    <w:pPr>
      <w:ind w:firstLine="420" w:firstLineChars="200"/>
    </w:pPr>
  </w:style>
  <w:style w:type="character" w:customStyle="1" w:styleId="49">
    <w:name w:val="日期 字符"/>
    <w:basedOn w:val="9"/>
    <w:link w:val="4"/>
    <w:qFormat/>
    <w:uiPriority w:val="0"/>
    <w:rPr>
      <w:kern w:val="2"/>
      <w:sz w:val="21"/>
      <w:szCs w:val="24"/>
    </w:rPr>
  </w:style>
  <w:style w:type="character" w:customStyle="1" w:styleId="50">
    <w:name w:val="正文文本首行缩进 字符"/>
    <w:basedOn w:val="9"/>
    <w:link w:val="2"/>
    <w:qFormat/>
    <w:uiPriority w:val="0"/>
    <w:rPr>
      <w:rFonts w:eastAsia="华文楷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767</Words>
  <Characters>773</Characters>
  <Lines>32</Lines>
  <Paragraphs>9</Paragraphs>
  <TotalTime>0</TotalTime>
  <ScaleCrop>false</ScaleCrop>
  <LinksUpToDate>false</LinksUpToDate>
  <CharactersWithSpaces>831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2023-03-31T08:40:00Z</dcterms:created>
  <dc:creator>WPS_1551405909</dc:creator>
  <cp:lastModifiedBy>lenovo</cp:lastModifiedBy>
  <cp:lastPrinted>2023-04-04T12:13:00Z</cp:lastPrinted>
  <dcterms:modified xsi:type="dcterms:W3CDTF">2023-04-10T08:30:55Z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5C73DA0A40A44AB6B37CFEF5E010A708_13</vt:lpwstr>
  </property>
</Properties>
</file>