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  <w:t>福建省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  <w:t>2023年度考试录用公务员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  <w:t>资格复查承诺书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420"/>
        <w:jc w:val="both"/>
        <w:rPr>
          <w:rFonts w:hint="default" w:eastAsia="仿宋_GB2312"/>
          <w:lang w:val="en-US" w:eastAsia="zh-CN"/>
        </w:rPr>
      </w:pPr>
      <w:r>
        <w:rPr>
          <w:rFonts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姓名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u w:val="single"/>
          <w:vertAlign w:val="baseline"/>
          <w:lang w:val="en-US" w:eastAsia="zh-CN"/>
        </w:rPr>
        <w:t xml:space="preserve">          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准考证号码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u w:val="single"/>
          <w:vertAlign w:val="baseline"/>
        </w:rPr>
        <w:t xml:space="preserve"> 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u w:val="single"/>
          <w:vertAlign w:val="baseline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420"/>
        <w:jc w:val="both"/>
      </w:pPr>
      <w:r>
        <w:rPr>
          <w:rFonts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本人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郑重承诺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420"/>
        <w:jc w:val="both"/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1. 本人已认真阅读并理解“</w:t>
      </w:r>
      <w:bookmarkStart w:id="0" w:name="_GoBack"/>
      <w:bookmarkEnd w:id="0"/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福建省考试录用网”公布的与本人有关的考录政策、考录规则、时间安排以及疫情防控等要求，严格按规定要求参加面试等后续考录环节；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420"/>
        <w:jc w:val="both"/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2. 本人不存在《公务员录用考察办法（试行）》第九条所列情形，所报职位符合《公务员回避规定》第五、六条的规定；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420"/>
        <w:jc w:val="both"/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3. 本人知悉“资格审查贯穿考试录用全过程”，愿意对所提交信息的真实性和有效性负责，因本人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u w:val="single"/>
          <w:vertAlign w:val="baseline"/>
        </w:rPr>
        <w:t xml:space="preserve">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资料无法在4月7日前提交</w:t>
      </w:r>
      <w:r>
        <w:rPr>
          <w:rFonts w:ascii="楷体_GB2312" w:eastAsia="楷体_GB2312" w:cs="楷体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（若已交齐或系2023年应届毕业生等对象群体的学历学位证书、服务期满考核证明等可以按规定缓交的，本栏不用填写）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，保证于12月31日前交齐报考相关材料。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420"/>
        <w:jc w:val="both"/>
      </w:pPr>
      <w:r>
        <w:rPr>
          <w:rFonts w:hint="default" w:ascii="仿宋_GB2312" w:eastAsia="仿宋_GB2312" w:cs="仿宋_GB2312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若本人提供的资料不实或者不符合职位招考条件，或者未在时限内提交资料，本人自愿放弃此次考录资格并承担相应后果。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600" w:lineRule="exact"/>
        <w:ind w:left="0" w:right="0"/>
        <w:jc w:val="right"/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600" w:lineRule="exact"/>
        <w:ind w:left="0" w:right="0"/>
        <w:jc w:val="right"/>
        <w:rPr>
          <w:rFonts w:hint="default" w:eastAsia="仿宋_GB2312"/>
          <w:lang w:val="en-US" w:eastAsia="zh-CN"/>
        </w:rPr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本人签字： （指印）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 xml:space="preserve">       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600" w:lineRule="exact"/>
        <w:ind w:left="0" w:right="0" w:firstLine="2310"/>
        <w:jc w:val="right"/>
        <w:rPr>
          <w:rFonts w:hint="default" w:eastAsia="仿宋_GB2312"/>
          <w:lang w:val="en-US" w:eastAsia="zh-CN"/>
        </w:rPr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 xml:space="preserve">身份证号： 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 xml:space="preserve">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326" w:firstLine="420"/>
        <w:jc w:val="right"/>
        <w:rPr>
          <w:rFonts w:hint="eastAsia" w:eastAsia="仿宋_GB2312"/>
          <w:lang w:val="en-US" w:eastAsia="zh-CN"/>
        </w:rPr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2023年 月 日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7BA59D8"/>
    <w:rsid w:val="17B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371</Characters>
  <Lines>0</Lines>
  <Paragraphs>0</Paragraphs>
  <TotalTime>1</TotalTime>
  <ScaleCrop>false</ScaleCrop>
  <LinksUpToDate>false</LinksUpToDate>
  <CharactersWithSpaces>381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2023-04-07T01:02:00Z</dcterms:created>
  <dc:creator>ONE凯</dc:creator>
  <cp:lastModifiedBy>ONE凯</cp:lastModifiedBy>
  <dcterms:modified xsi:type="dcterms:W3CDTF">2023-04-07T01:03:57Z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79E421D9265B46499D2E9744EBCD1973_11</vt:lpwstr>
  </property>
</Properties>
</file>