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00" w:lineRule="auto"/>
        <w:ind w:firstLine="562" w:firstLineChars="200"/>
        <w:jc w:val="center"/>
        <w:textAlignment w:val="auto"/>
        <w:outlineLvl w:val="1"/>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202</w:t>
      </w:r>
      <w:r>
        <w:rPr>
          <w:rFonts w:hint="eastAsia" w:ascii="Times New Roman" w:hAnsi="Times New Roman" w:eastAsia="宋体" w:cs="Times New Roman"/>
          <w:b/>
          <w:bCs/>
          <w:sz w:val="28"/>
          <w:szCs w:val="28"/>
          <w:lang w:val="en-US" w:eastAsia="zh-CN"/>
        </w:rPr>
        <w:t>3</w:t>
      </w:r>
      <w:r>
        <w:rPr>
          <w:rFonts w:hint="eastAsia" w:ascii="Times New Roman" w:hAnsi="Times New Roman" w:eastAsia="宋体" w:cs="Times New Roman"/>
          <w:b/>
          <w:bCs/>
          <w:sz w:val="28"/>
          <w:szCs w:val="28"/>
        </w:rPr>
        <w:t>年</w:t>
      </w:r>
      <w:r>
        <w:rPr>
          <w:rFonts w:hint="eastAsia" w:ascii="Times New Roman" w:hAnsi="Times New Roman" w:eastAsia="宋体" w:cs="Times New Roman"/>
          <w:b/>
          <w:bCs/>
          <w:sz w:val="28"/>
          <w:szCs w:val="28"/>
          <w:lang w:val="en-US" w:eastAsia="zh-CN"/>
        </w:rPr>
        <w:t>3</w:t>
      </w:r>
      <w:r>
        <w:rPr>
          <w:rFonts w:hint="eastAsia" w:ascii="Times New Roman" w:hAnsi="Times New Roman" w:eastAsia="宋体" w:cs="Times New Roman"/>
          <w:b/>
          <w:bCs/>
          <w:sz w:val="28"/>
          <w:szCs w:val="28"/>
        </w:rPr>
        <w:t>月时政模拟题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ascii="Times New Roman" w:hAnsi="Times New Roman" w:eastAsia="宋体" w:cs="Times New Roman"/>
          <w:b/>
          <w:bCs/>
        </w:rPr>
      </w:pPr>
      <w:r>
        <w:rPr>
          <w:rFonts w:hint="eastAsia" w:ascii="Times New Roman" w:hAnsi="Times New Roman" w:eastAsia="宋体" w:cs="Times New Roman"/>
          <w:b/>
          <w:bCs/>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eastAsia="zh-CN"/>
        </w:rPr>
      </w:pPr>
      <w:r>
        <w:rPr>
          <w:rFonts w:hint="eastAsia" w:ascii="Times New Roman" w:hAnsi="Times New Roman" w:eastAsia="宋体" w:cs="Times New Roman"/>
          <w:lang w:eastAsia="zh-CN"/>
        </w:rPr>
        <w:t xml:space="preserve">1. </w:t>
      </w:r>
      <w:r>
        <w:rPr>
          <w:rFonts w:hint="eastAsia" w:ascii="Times New Roman" w:hAnsi="Times New Roman" w:eastAsia="宋体" w:cs="Times New Roman"/>
        </w:rPr>
        <w:t>中共中央党校3月1日举行建校90周年庆祝大会暨2023年春季学期开学典礼。习近平</w:t>
      </w:r>
      <w:r>
        <w:rPr>
          <w:rFonts w:hint="eastAsia" w:ascii="Times New Roman" w:hAnsi="Times New Roman" w:eastAsia="宋体" w:cs="Times New Roman"/>
          <w:lang w:val="en-US" w:eastAsia="zh-CN"/>
        </w:rPr>
        <w:t>总书记</w:t>
      </w:r>
      <w:r>
        <w:rPr>
          <w:rFonts w:hint="eastAsia" w:ascii="Times New Roman" w:hAnsi="Times New Roman" w:eastAsia="宋体" w:cs="Times New Roman"/>
        </w:rPr>
        <w:t>出席并发表重要讲话。他强调，党校始终不变的初心就是</w:t>
      </w:r>
      <w:r>
        <w:rPr>
          <w:rFonts w:hint="eastAsia" w:ascii="Times New Roman" w:hAnsi="Times New Roman" w:eastAsia="宋体" w:cs="Times New Roman"/>
          <w:lang w:eastAsia="zh-CN"/>
        </w:rPr>
        <w:t>（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lang w:eastAsia="zh-CN"/>
        </w:rPr>
        <w:t>A. 笃行致远、知行合一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lang w:eastAsia="zh-CN"/>
        </w:rPr>
        <w:t xml:space="preserve">B. </w:t>
      </w:r>
      <w:r>
        <w:rPr>
          <w:rFonts w:hint="eastAsia" w:ascii="Times New Roman" w:hAnsi="Times New Roman" w:eastAsia="宋体" w:cs="Times New Roman"/>
          <w:lang w:val="en-US" w:eastAsia="zh-CN"/>
        </w:rPr>
        <w:t>解放思想、实事求是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lang w:eastAsia="zh-CN"/>
        </w:rPr>
        <w:t xml:space="preserve">C. </w:t>
      </w:r>
      <w:r>
        <w:rPr>
          <w:rFonts w:hint="eastAsia" w:ascii="Times New Roman" w:hAnsi="Times New Roman" w:eastAsia="宋体" w:cs="Times New Roman"/>
        </w:rPr>
        <w:t>为党育才、为党献策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lang w:eastAsia="zh-CN"/>
        </w:rPr>
        <w:t>D. 奋楫扬帆、赓续前行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rPr>
      </w:pPr>
      <w:r>
        <w:rPr>
          <w:rFonts w:hint="eastAsia" w:ascii="Times New Roman" w:hAnsi="Times New Roman" w:eastAsia="宋体" w:cs="Times New Roman"/>
        </w:rPr>
        <w:t>【答案】</w:t>
      </w:r>
      <w:r>
        <w:rPr>
          <w:rFonts w:hint="eastAsia" w:ascii="Times New Roman" w:hAnsi="Times New Roman" w:eastAsia="宋体" w:cs="Times New Roman"/>
          <w:lang w:val="en-US" w:eastAsia="zh-CN"/>
        </w:rPr>
        <w:t>C</w:t>
      </w:r>
      <w:r>
        <w:rPr>
          <w:rFonts w:hint="eastAsia" w:ascii="Times New Roman" w:hAnsi="Times New Roman" w:eastAsia="宋体" w:cs="Times New Roman"/>
          <w:lang w:eastAsia="zh-CN"/>
        </w:rPr>
        <w:t>【解析】本题考查时事热点。中共中央党校3月1日举行建校90周年庆祝大会暨2023年春季学期开学典礼。中共中央总书记、国家主席、中央军委主席习近平出席并发表重要讲话。他强调，党校始终不变的初心就是为党育才、为党献策。各级党校要坚守这个初心，锐意进取、奋发有为，为全面建设社会主义现代化国家、全面推进中华民族伟大复兴作出新的贡献。</w:t>
      </w:r>
      <w:r>
        <w:rPr>
          <w:rFonts w:hint="eastAsia" w:ascii="Times New Roman" w:hAnsi="Times New Roman" w:eastAsia="宋体" w:cs="Times New Roman"/>
        </w:rPr>
        <w:t>故本题正确答案为</w:t>
      </w:r>
      <w:r>
        <w:rPr>
          <w:rFonts w:hint="eastAsia" w:ascii="Times New Roman" w:hAnsi="Times New Roman" w:eastAsia="宋体" w:cs="Times New Roman"/>
          <w:lang w:val="en-US" w:eastAsia="zh-CN"/>
        </w:rPr>
        <w:t>C</w:t>
      </w:r>
      <w:r>
        <w:rPr>
          <w:rFonts w:hint="eastAsia" w:ascii="Times New Roman" w:hAnsi="Times New Roman" w:eastAsia="宋体" w:cs="Times New Roma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 梦天实验舱燃烧科学实验柜日前成功实施首次在轨点火实验，此次点火实验采用（    ）作为燃料，先后两次点火共持续约（    ）秒。</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一氧化碳</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120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乙醇</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90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氢气</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甲烷</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30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2日从中国科学院空间应用工程与技术中心获悉，梦天实验舱燃烧科学实验柜日前成功实施首次在轨点火实验，此次点火实验采用甲烷作为燃料，先后两次点火共持续约30秒。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 2023年3月3日是第二十四次全国爱耳日，主题为（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“安全用耳，保护听力”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“人人享有听力健康”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“科学爱耳护耳，实现主动健康”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“人工耳蜗——重建听力的希望”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【答案】C【解析】本题考查时事热点。2023年3月3日是第二十四次全国爱耳日，主题为“科学爱耳护耳，实现主动健康”。故本题正确答案为C项。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 国内首座“近零能耗”500千伏变电站在（    ）建成投产。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广州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上海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天津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济南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日，位于广州市黄埔区新龙镇的500千伏科北变电站正式投产使用。这是全国首座近零能耗的500千伏变电站，至此，广州已建成110千伏电压等级及以上变电站400座，成为国内首个拥有400座公用变电站的省会级城市。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 2023年全国竞走大奖赛（第1站）暨世锦赛及亚运会选拔赛3月4日在安徽黄山开赛。（    ）以2小时22分55秒的成绩打破男子35公里竞走亚洲纪录。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陕西队王钦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陕西队李炎东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重庆队贺相红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青海队扎西杨本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【答案】C【解析】本题考查时事热点。2023年全国竞走大奖赛（第1站）暨世锦赛及亚运会选拔赛4日在安徽黄山开赛。重庆队的贺相红以2小时22分55秒的成绩打破男子35公里竞走亚洲纪录。故本题正确答案为C项。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 近日，中国空间站双光子显微镜完成在轨验证，神舟十五号航天员乘组通过该显微镜成功获得（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神经胶质细胞传导方式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艾滋病毒逆转录过程图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皮肤三维图像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癌细胞生长速度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去年11月12日，空间站双光子显微镜搭乘天舟五号货运飞船成功运抵中国空间站，成为世界首台进入太空的双光子显微镜。近日，中国空间站双光子显微镜完成在轨验证，神舟十五号航天员乘组通过该显微镜成功获得皮肤三维图像。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 北京量子信息科学研究院首创量子密钥分发开放式新架构，采用光频梳技术，成功实现（    ）公里光纤量子通信。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720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834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615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999</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北京量子信息科学研究院袁之良团队首创量子密钥分发开放式新架构，采用光频梳技术，成功实现615公里光纤量子通信。相关成果日前发表于国际学术期刊《自然-通讯》。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 3月10日从中国石油塔里木油田获悉，位于新疆塔里木盆地富满油田的果勒3C井于9日顺利完钻，以（    ）井深刷新亚洲陆上最深油气水平井纪录。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9396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8899</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9600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8996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【答案】A【解析】本题考查时事热点。3月10日从中国石油塔里木油田获悉，位于新疆塔里木盆地富满油田的果勒3C井于9日顺利完钻，以9396米井深刷新亚洲陆上最深油气水平井纪录。故本题正确答案为A项。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 西湖大学实验室发现（    ）量子材料，其性能远超传统的材料，且无法为现有理论所解释。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“超导体”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“正阳极”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“半导体”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“光阴极”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【答案】D【解析】本题考查时事热点。西湖大学实验室发现“光阴极”量子材料，其性能远超传统的光阴极材料，且无法为现有理论所解释。故本题正确答案为D项。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 2023年3月9日，中国船舶集团旗下沪东中华建造的24116箱超大型集装箱船系列船首制船（    ）号在中船长兴造船基地命名交付。这是目前全球完工交付的最大级别集装箱船。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“EverAce”号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“CMACGMJacquesSaadé”号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“东海北海”号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“地中海泰萨”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2023年3月9日，中国船舶集团旗下沪东中华建造的24116箱超大型集装箱船系列船首制船“地中海泰萨”号在中船长兴造船基地命名交付。这是目前全球完工交付的最大级别集装箱船。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 全国绿化委员会办公室12日正式发布《2022年中国国土绿化状况公报》。公报显示，2022年，全国完成造林（    ）公顷。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383万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409万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288万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500万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全国绿化委员会办公室12日正式发布《2022年中国国土绿化状况公报》。公报显示，2022年，全国完成造林383万公顷，种草改良321.4万公顷，治理沙化石漠化土地184.73万公顷。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12. 3月11日下午，伴随着汽笛鸣响和人群欢呼，“探索一号”科考船携（    ）全海深载人潜水器抵达三亚，圆满完成国际首次环大洋洲载人深潜科考航次任务。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“奋斗者”号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“鹦鹉螺”号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“和平一号”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“悟空”号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11日下午，伴随着汽笛鸣响和人群欢呼，“探索一号”科考船携“奋斗者”号全海深载人潜水器抵达三亚，圆满完成国际首次环大洋洲载人深潜科考航次任务。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13. 3月12日下午，首都各界人士会聚北京中山公园中山堂，举行简短而庄严的仪式，纪念孙中山先生逝世（    ）周年，深切缅怀这位伟大的民主革命先行者。</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100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90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95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98</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【答案】D【解析】本题考查时事热点。3月12日下午，首都各界人士会聚北京中山公园中山堂，举行简短而庄严的仪式，纪念孙中山先生逝世98周年，深切缅怀这位伟大的民主革命先行者。故本题正确答案为D项。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14. 3月15日，中国共产党与世界政党高层对话会以视频连线方式举行，中共中央总书记、国家主席习近平出席高层对话会开幕式并发表主旨讲话。此次对话会的主题为（    ），多国政党和政治组织领导人应邀出席会议。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“现代化道路：政党的责任”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“携手同行现代化之路”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“为人民谋幸福：政党的责任”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“构建人类命运共同体、共同建设美好世界：政党的责任”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15日，中国共产党与世界政党高层对话会以视频连线方式举行，中共中央总书记、国家主席习近平出席高层对话会开幕式并发表主旨讲话。此次对话会的主题为“现代化道路：政党的责任”，多国政党和政治组织领导人应邀出席会议。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15. 近期，中国科学技术大学潘建伟院士、徐飞虎教授等人，开发出高速高保真度集成光子学量子态调控、高计数率超导单光子探测等关键技术，实现（    ）的实时量子密钥分发，将国际成码率纪录提升一个数量级，对未来量子通信的大规模应用具有重要意义。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百兆比特率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千兆比特率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百兆波特率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千兆波特率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近期，中国科学技术大学潘建伟院士、徐飞虎教授等人，开发出高速高保真度集成光子学量子态调控、高计数率超导单光子探测等关键技术，实现百兆比特率的实时量子密钥分发，将国际成码率纪录提升一个数量级，对未来量子通信的大规模应用具有重要意义。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16. 2023年3月12日至3月18日是世界青光眼周，今年的主题为（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“视野不丢，生活无忧”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“视神经一张照，青光眼早知道”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“关注青光眼：共识保视野，指南护光明”</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“重视青光眼随访，防止视功能损伤”</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【答案】C【解析】本题考查时事热点。2023年3月12日至3月18日是世界青光眼周，今年的主题为“关注青光眼：共识保视野，指南护光明”。故本题正确答案为C项。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17. 人社部日前发布消息，第二届全国技能大赛将于今年9月16日至19日在（    ）举行。本届大赛主题为（    ），将设置世赛选拔项目和国赛精选项目。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天津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“技能成才、技能报国”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上海</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“心怀技能梦、内塑工匠魂”</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上海</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“新时代、新技能、新梦想”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天津</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“追梦的人生最精彩”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人社部日前发布消息，第二届全国技能大赛将于今年9月16日至19日在天津举行。本届大赛主题为“技能成才、技能报国”，将设置世赛选拔项目和国赛精选项目。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18. 中国计划于2023年底发射一颗新的X射线天文卫星——（    ），有望捕捉超新星爆发出的第一缕光，帮助搜寻和精确定位引力波源，发现宇宙中更遥远、更暗弱的天体和转瞬即逝的神秘现象。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郭守敬探针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张衡探针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爱因斯坦探针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哥白尼探针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中国计划于2023年底发射一颗新的X射线天文卫星——爱因斯坦探针，有望捕捉超新星爆发出的第一缕光，帮助搜寻和精确定位引力波源，发现宇宙中更遥远、更暗弱的天体和转瞬即逝的神秘现象。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19. 第133届中国进出口商品交易会定于4月15日至5月5日分3期在（    ）举办，将全面恢复线下展，同时常态化运营线上平台，为展客商提供全天候在线服务。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天津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杭州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南京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广州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【答案】D【解析】本题考查时事热点。第133届中国进出口商品交易会定于4月15日至5月5日分3期在广州举办，将全面恢复线下展，同时常态化运营线上平台，为展客商提供全天候在线服务。故本题正确答案为D项。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 今年4月是第35个爱国卫生月。全国爱卫办、中央文明办、健康中国行动推进办近日印发通知，决定联合开展第35个爱国卫生月活动。今年的活动主题为（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“宜居靓家园健康新生活”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“文明健康，绿色环保”</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“共推'厕所革命'共促卫生健康”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“历史与展望—为了人民健康”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今年4月是第35个爱国卫生月。全国爱卫办、中央文明办、健康中国行动推进办近日印发通知，决定联合开展第35个爱国卫生月活动。今年的活动主题为“宜居靓家园健康新生活”。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21. 第二届世界警务峰会日前在迪拜世界贸易中心举行，来自全球100多个国家和地区的政府部门和行业代表出席，本届峰会由阿联酋迪拜警察总局主办，主题为（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“互联互通现代警务”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“警务现代化建设”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“现代世界警察”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“迈向警务未来”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第二届世界警务峰会日前在迪拜世界贸易中心举行，来自全球100多个国家和地区的政府部门和行业代表出席，本届峰会由阿联酋迪拜警察总局主办，主题为“迈向警务未来”。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22. 国家卫生健康委人口家庭司3月15日发布《家庭托育点管理办法（试行）》，家庭托育点是指利用（    ），为3岁以下婴幼儿提供全日托、半日托、计时托、临时托等托育服务的场所，且收托人数不应超过（    ）人。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公寓</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住宅</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公寓</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住宅</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国家卫生健康委人口家庭司3月15日发布《家庭托育点管理办法（试行）》，家庭托育点是指利用住宅，为3岁以下婴幼儿提供全日托、半日托、计时托、临时托等托育服务的场所，且收托人数不应超过5人。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23. 2022年，我国全部工业增加值突破40万亿元大关，占GDP比重达到33. 2%；其中制造业增加值占GDP比重为27. 7%，制造业规模连续（    ）年居世界首位。</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10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11</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13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15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【答案】C【解析】本题考查时事热点。2022年，我国全部工业增加值突破40万亿元大关，占GDP比重达到33. 2%；其中制造业增加值占GDP比重为27. 7%，制造业规模连续13年居世界首位。故本题正确答案为C项。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24. 3月18日，第三届中国跨境电商交易会在（    ）开幕，作为新业态的跨境电商为外贸企业开拓海外市场，增添新动力。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深圳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义乌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武汉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福州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【答案】D【解析】本题考查时事热点。3月18日，第三届中国跨境电商交易会在福州开幕，作为新业态的跨境电商为外贸企业开拓海外市场，增添新动力。故本题正确答案为D项。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25. 3月17日上午，我国东北地区首条跨海地铁线路——（    ）地铁5号线正式开通运营。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丹东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大连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东港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葫芦岛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【答案】B【解析】本题考查时事热点。3月17日上午，我国东北地区首条跨海地铁线路、大连市首条采用PPP模式建设的轨道交通线路——大连地铁5号线正式开通运营。故本题正确答案为B项。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26. 2023年3月18日是“全国爱肝日”，今年的宣传主题是（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“生活需要爱心，也需要爱肝”</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“为了爱肝，我们戒酒一天”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“爱肝护肝、防治结合、遏制肝炎”</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“主动检测、扩大治疗、清除乙肝危害”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【答案】D【解析】本题考查时事热点。2023年3月18日是“全国爱肝日”，今年的宣传主题是“主动检测、扩大治疗、清除乙肝危害”。故本题正确答案为D项。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27. mRNA（信使核糖核酸）疫苗大多针对病毒而不是细菌。以色列特拉维夫大学日前发表声明说，该校人员参与的研究团队成功研发出一款针对（    ）的mRNA疫苗，该技术或将有助解决耐抗生素细菌的问题。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大肠埃希菌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猪霍乱沙门菌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坂崎肠杆菌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鼠疫耶尔森菌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mRNA（信使核糖核酸）疫苗大多针对病毒而不是细菌。以色列特拉维夫大学日前发表声明说，该校人员参与的研究团队成功研发出一款针对鼠疫耶尔森菌的mRNA疫苗，该技术或将有助解决耐抗生素细菌的问题。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28. 自（    ）起，启用出生医学证明（第七版）。出生医学证明（第七版）将出生医学证明（第六版）的正页、副页和存根三联右下方的“出生医学证明编号”表示形式予以改变，由“1位字母9位数字”变更为“1位字母9位数字条形码”，并将此区域底色由绿色改为黄色。</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2023年4月1日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2023年5月15日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2023年8月15日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2023年10月1日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据悉，出生医学证明（第六版）签发日期截至2023年3月31日。自2023年4月1日起，启用出生医学证明（第七版）。出生医学证明（第七版）将出生医学证明（第六版）的正页、副页和存根三联右下方的“出生医学证明编号”表示形式予以改变，由“1位字母9位数字”变更为“1位字母9位数字条形码”，并将此区域底色由绿色改为黄色。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29. 3月21日，第十二届中国国际服务外包交易博览会也就是服博会在（    ）开幕，本届博览会主题为“数字新机遇外包新未来”。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成都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武汉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长沙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南昌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【答案】B【解析】本题考查时事热点。3月21日，第十二届中国国际服务外包交易博览会也就是服博会在武汉开幕，本届博览会主题为“数字新机遇外包新未来”。故本题正确答案为B项。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 第三届中国国际消费品博览会将于4月11日至15日在（    ）举办。3月21日，首批展品顺利入境通关，运往国际会展中心布展。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江苏南京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海南海口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四川成都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吉林长春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【答案】B【解析】本题考查时事热点。第三届中国国际消费品博览会将于4月11日至15日在海南海口举办。3月21日，首批展品顺利入境通关，运往海南国际会展中心布展。故本题正确答案为B项。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31. 3月22日是第31届“世界水日”，联合国确定2023年“世界水日”的主题是“加速变革”。3月22日到28日是第36届“中国水周”，主题是（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“借自然之力，护绿水青山”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“实施国家节水行动建设节水型社会”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“强化依法治水携手共护母亲河”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“推进地下水超采综合治理复苏河湖生态环境”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22日是第31届“世界水日”，联合国确定2023年“世界水日”的主题是“加速变革”。3月22日到28日是第36届“中国水周”，主题是“强化依法治水携手共护母亲河”。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32. 3月23日是第六十三个世界气象日，主题为（    ）。习近平总书记强调：“地球是我们的共同家园。我们要秉持人类命运共同体理念，携手应对气候环境领域挑战，守护好这颗蓝色星球。”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“观云识天”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“太阳、地球和天气”</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“海洋、我们的气候和天气”</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“天气气候水，代代向未来”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23日是第六十三个世界气象日，主题为“天气气候水，代代向未来”。习近平总书记强调：“地球是我们的共同家园。我们要秉持人类命运共同体理念，携手应对气候环境领域挑战，守护好这颗蓝色星球。”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33. 3月22日，第一届全国学生（青年）运动会新闻发布会在广西南宁举行。吉祥物是一对（    ）形象。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红腹松鼠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棕榈猫</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彩鷸</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海豚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22日，第一届全国学生（青年）运动会新闻发布会在广西南宁举行。首届学青会的主题口号为“逐梦新时代青春更精彩”。会徽是由“广西”二字组成的书法合体字，整体造型为一个青春飞扬的运动员形象。吉祥物是一对海豚形象。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34. 3月23日，全国春季农业生产工作会议在四川省德阳市召开。中共中央政治局委员、国务院副总理刘国中强调，要确保粮食产量保持在（    ）斤以上。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1. 3万亿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 2万亿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1. 5万亿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 4万亿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23日，全国春季农业生产工作会议在四川省德阳市召开。中共中央政治局委员、国务院副总理刘国中出席会议并讲话。他强调，要严格落实粮食安全党政同责，强化政策支持引导，全面落实好各项稳产增产措施，确保粮食产量保持在1. 3万亿斤以上。故本题正确答案为A项。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35. 从工信部获悉：截至2月末，我国5G基站总数达（    ）万个，占移动基站总数的21. 9%，5G网络建设稳步推进。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323. 1</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400. 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238. 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198. 2</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【答案】C【解析】本题考查时事热点。从工信部获悉：截至2月末，我国5G基站总数达238. 4万个，占移动基站总数的21. 9%，5G网络建设稳步推进。故本题正确答案为C项。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36. 3月24日，2023年全国春季游泳锦标赛迎来最后一个比赛日。（    ）拿下男子50米蛙泳冠军，并在预赛中以26秒63的成绩刷新了亚洲纪录。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闫子贝</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孙佳俊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王长浩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覃海洋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【答案】D【解析】本题考查时事热点。3月24日，2023年全国春季游泳锦标赛迎来最后一个比赛日。覃海洋拿下男子50米蛙泳冠军，并在预赛中以26秒63的成绩刷新了亚洲纪录。故本题正确答案为D项。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37. 3月23日，教育部召开新闻发布会，介绍2022年全国教育事业发展基本情况。从新闻发布会上获悉：新增劳动力平均受教育年限达（    ）年。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14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12</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16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11</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【答案】A【解析】本题考查时事热点。3月23日，教育部召开新闻发布会，介绍2022年全国教育事业发展基本情况。从新闻发布会上获悉：2022年全国共有各级各类学校51. 85万所，学历教育在校生2. 93亿人，专任教师1880. 36万人。新增劳动力平均受教育年限达14年。故本题正确答案为A项。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38. 我国科学家首次发现作物（    ），并揭示了其作用机制。大田实验结果证明，利用该基因可显著提升高粱、水稻、小麦、玉米、谷子等作物在盐碱地的产量，有望大幅提升盐碱地综合利用水平。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高效耐碱基因BT2</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主效耐碱基因AT1</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高效耐碱基因CT6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主效耐碱基因DT9</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我国科学家首次发现作物主效耐碱基因AT1，并揭示了其作用机制。大田实验结果证明，利用该基因可显著提升高粱、水稻、小麦、玉米、谷子等作物在盐碱地的产量，有望大幅提升盐碱地综合利用水平。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39. 3月26日上午，我国第一座深远海浮式风电平台——（    ）离开广东珠海福陆码头，前往海南的文昌海域，进行海上安装和调试。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“海油观澜号”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“三峡引领号”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“南海探测号”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“珠海文昌号”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【答案】A【解析】本题考查时事热点。3月26日上午，我国第一座深远海浮式风电平台——“海油观澜号”离开广东珠海福陆码头，前往海南的文昌海域，进行海上安装和调试。故本题正确答案为A项。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40. 中国田径协会消息，当地时间3月25日在斯洛伐克举行的世界田径竞走巡回赛杜丁西站比赛中，中国名将（    ）获得女子35公里项目亚军，并以2小时40分06秒打破了亚洲纪录。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刘虹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吕秀芝</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杨家玉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切阳什姐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中国田径协会消息，当地时间3月25日在斯洛伐克举行的世界田径竞走巡回赛杜丁西站比赛中，中国名将刘虹获得女子35公里项目亚军，并以2小时40分06秒打破了此前由切阳什姐保持的亚洲纪录。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41. 截至3月26日，我国陆上最大油田（    ）累计生产原油突破25亿吨，占全国陆上原油总产量的36%。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胜利油田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长庆油田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大庆油田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克拉玛依油田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从中国石油大庆油田获悉，截至3月26日，我国陆上最大油田大庆油田累计生产原油突破25亿吨，占全国陆上原油总产量的36%。如果把25亿吨原油用60吨油罐车装满，可绕赤道15. 6圈。故本题正确答案为C项。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42. 博鳌亚洲论坛2023年年会定于3月28日至31日在海南博鳌举行。年会主题为（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“共同命运、共同行动、共同发展”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“开放创新的亚洲，繁荣发展的世界”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“世界大变局：共襄全球治理盛举合奏一带一路强音”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“不确定的世界：团结合作迎挑战，开放包容促发展”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【答案】D【解析】本题考查时事热点。博鳌亚洲论坛2023年年会定于3月28日至31日在海南博鳌举行。年会主题为“不确定的世界：团结合作迎挑战，开放包容促发展”。故本题正确答案为D项。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43. 第十届国际残疾人职业技能竞赛于当地时间3月25日晚在法国梅斯落幕，来自中国代表团的29名选手参加了9个类别20个项目的竞赛，获得（    ）的成绩。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5金9银6铜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7金5银8铜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6金7银7铜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8金4银8铜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第十届国际残疾人职业技能竞赛于当地时间3月25日晚在法国梅斯落幕，来自中国代表团的29名选手参加了9个类别20个项目的竞赛，获得6金7银7铜的成绩。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44. 日前，第十四届全国世界语大会在北京举办。会议由中国外文局指导、中华全国世界语协会主办，以（    ）为主题。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“中国世运的道路和前景”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“世界语——新机遇、新平台、新追求”</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“新时代、新使命、新跨越”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“立足亚洲、拥抱世界，开启中国世界语运动的新篇章”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【答案】C【解析】本题考查时事热点。日前，第十四届全国世界语大会在北京举办。会议由中国外文局指导、中华全国世界语协会主办，以“新时代、新使命、新跨越”为主题。故本题正确答案为C项。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45. 日前，国内首家绿色智能船舶研发工作室在（    ）揭牌成立，将聚合人才、技术、服务三大优势，推广动力电池、燃料电池、油气电混合等六类能源配置，助力绿色低碳航运发展。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四川宜宾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湖北宜昌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江西九江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安徽安庆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日前，国内首家绿色智能船舶研发工作室在湖北省宜昌市揭牌成立，将聚合人才、技术、服务三大优势，推广动力电池、燃料电池、油气电混合等六类能源配置，助力绿色低碳航运发展。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46. 3月28日—30日，第三届儒商大会在山东省济南市举办，本届大会的主题是（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“相聚齐鲁大地共话高质量发展”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“弘扬儒商文化促进经济投资”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“新时代、新动能、新儒商、新愿景”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“大儒商道至诚天下”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【答案】A【解析】本题考查时事热点。3月28日—30日，第三届儒商大会在山东省济南市举办，本届大会的主题是“相聚齐鲁大地共话高质量发展”。故本题正确答案为A项。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47. 3月28日，西藏各族人民迎来第（    ）个“西藏百万农奴解放纪念日”，各地干部群众以多种形式隆重纪念西藏百万农奴解放（    ）周年。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十四</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十五</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十四</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十五</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【答案】B【解析】本题考查时事热点。3月28日，西藏各族人民迎来第十五个“西藏百万农奴解放纪念日”，各地干部群众以多种形式隆重纪念西藏百万农奴解放64周年。故本题正确答案为B项。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48. 3月28日，第七届北京国际藏学研讨会前期分会——西藏教育发展专题国际研讨会在北京举行。本次会议以（    ）为主题。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“西藏社会变迁与国际藏学发展趋势”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“中国西藏教育现代化和受教育权保障”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“‘一带一路’战略对西藏可持续发展问题”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“藏学研究促进西藏经济社会稳定发展”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28日，第七届北京国际藏学研讨会前期分会——西藏教育发展专题国际研讨会在北京举行。本次会议以“中国西藏教育现代化和受教育权保障”为主题。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49. 3月28日，教育部等八部门启动全国青少年学生读书行动，并印发《全国青少年学生读书行动实施方案》，教育部（    ）将发布一次中小学图书馆馆配推荐书目，作为中小学校图书配备的主要参考依据。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每两年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每一年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每三年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每半年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28日，教育部等八部门启动全国青少年学生读书行动，并印发《全国青少年学生读书行动实施方案》，推动青少年学生阅读深入开展，促进全面提升育人水平。教育部每两年将发布一次中小学图书馆馆配推荐书目，作为中小学校图书配备的主要参考依据。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50. 中国国际问题研究院3月30日在北京发布《国际形势和中国外交蓝皮书（2022/2023）》。蓝皮书说，2022年，在元首外交引领下，中国外交以（    ）为主线，在变局乱局中砥柱中流，在大风大浪中开拓前行，为维护世界和平、促进共同发展做出了新的贡献。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推动构建人类命运共同体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以人为本、外交为民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适应全球化发展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独立自主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中国国际问题研究院3月30日在京发布《国际形势和中国外交蓝皮书（2022/2023）》。蓝皮书说，2022年，在元首外交引领下，中国外交以推动构建人类命运共同体为主线，在变局乱局中砥柱中流，在大风大浪中开拓前行，为维护世界和平、促进共同发展做出了新的贡献。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51. 截至2022年底，全国登记在册的企业达（    ）万户，市场监管部门将采取多项举措为企业发展营造更优市场环境。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3478. 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6932. 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4488. 9</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5282. 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【答案】D【解析】本题考查时事热点。截至2022年底，全国登记在册的企业达5282. 6万户，市场监管部门将采取多项举措为企业发展营造更优市场环境。故本题正确答案为D项。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52. 3月29日上午，以（    ）为主题的第十七次中越两党理论研讨会通过视频方式举行。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“信息化时代创新社会治理的经验”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“建设社会主义法治国家的经验”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“社会发展和治理创新”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“新形势下加强和改进党对新闻舆论工作领导的经验做法”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【答案】A【解析】本题考查时事热点。3月29日上午，以“信息化时代创新社会治理的经验”为主题的第十七次中越两党理论研讨会通过视频方式举行。故本题正确答案为A项。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53. 中国商务部举办的“投资中国年”招商引资系列活动日前在（    ）启动，以“投资中国共创开放繁荣的美好未来”为主题。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河南郑州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广东广州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山东济南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陕西西安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【答案】B【解析】本题考查时事热点。中国商务部举办的“投资中国年”招商引资系列活动日前在广东广州启动，以“投资中国共创开放繁荣的美好未来”为主题。故本题正确答案为B项。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54. 3月31日，纪念中华人民共和国澳门特别行政区基本法颁布（    ）周年大会在澳门举行。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二十五</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二十四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三十五</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三十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【答案】D【解析】本题考查时事热点。3月31日，纪念中华人民共和国澳门特别行政区基本法颁布三十周年大会在澳门举行。故本题正确答案为D项。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55. 据最新一期英国《自然·地球科学》发表的研究论文介绍，中英科研人员从嫦娥五号带回的月球样品中发现，撞击（    ）是月表水的重要储存库。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月球坑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玻璃珠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粒子流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冷阱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据最新一期英国《自然·地球科学》发表的研究论文介绍，中英科研人员从嫦娥五号带回的月球样品中发现，撞击玻璃珠是月表水的重要储存库。这些玻璃珠具备维持月表水循环的能力和潜质。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56. 3月31日，国务院召开第一次廉政工作会议，中共中央政治局常委、国务院总理李强在会上强调，各级政府及其工作人员要坚持把（    ）摆在首位，。</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党的政治建设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党的思想建设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党的廉政建设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党的作风建设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31日，国务院召开第一次廉政工作会议，中共中央政治局常委、国务院总理李强在会上强调，各级政府及其工作人员要坚持把党的政治建设摆在首位，深入开展学习贯彻习近平新时代中国特色社会主义思想主题教育，深刻领悟“两个确立”的决定性意义，增强“四个意识”、坚定“四个自信”、做到“两个维护”。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57. 中车长春轨道客车股份有限公司自主研制速度可达（    ）的高温超导电动悬浮交通系统实现首次悬浮运行。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500km/h</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550km/h</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600km/h</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650km/h</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【答案】C【解析】本题考查时事热点。中车长春轨道客车股份有限公司自主研制速度可达600km/h的高温超导电动悬浮交通系统实现首次悬浮运行。故本题正确答案为C项。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58. 巴西中央银行3月31日宣布，人民币已超过（    ），成为该国（    ）国际储备货币。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欧元</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第二大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美元</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第一大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英镑</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第三大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日元</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第四大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【答案】A【解析】本题考查时事热点。巴西中央银行3月31日宣布，人民币已超过欧元，成为该国第二大国际储备货币。故本题正确答案为A项。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59. 3月5日下午，习近平在参加他所在的十四届全国人大一次会议江苏代表团审议时强调，（    ）是全面建设社会主义现代化国家的首要任务。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高质量发展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高水平安全的良性互动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贯彻新发展理念</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双循环格局下经济深度转型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5日下午，习近平在参加他所在的十四届全国人大一次会议江苏代表团审议时强调，高质量发展是全面建设社会主义现代化国家的首要任务。必须以满足人民日益增长的美好生活需要为出发点和落脚点，把发展成果不断转化为生活品质，不断增强人民群众的获得感、幸福感、安全感。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60. 3月5日下午，习近平总书记在参加江苏代表团审议时指出，新时代教育工作者要努力把（    ）培养成为中国特色社会主义的建设者和接班人。习近平总书记强调，我们的教育要善于从五千年中华传统文化中汲取优秀的东西，同时也不摒弃西方文明成果。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少年儿童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先进青年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少年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青少年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5日下午，习近平总书记在参加江苏代表团审议时指出，新时代教育工作者要努力把青少年培养成为中国特色社会主义的建设者和接班人。习近平总书记强调，我们的教育要善于从五千年中华传统文化中汲取优秀的东西，同时也不摒弃西方文明成果，真正把青少年培养成为拥有“四个自信”的孩子。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61. 3月6日至10日，国际能源界高端会议“剑桥能源周”在美国“能源之都”休斯敦召开，重点讨论如何应对能源安全和能源转型的双重挑战。今年会议主题为（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“把控动荡的世界：能源、气候和安全”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“临界点：新能源未来的战略”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“航行在波涛汹涌的世界：能源、气候和安全”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“在动荡世界中探索航行：能源、气候和安全”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6日至10日，国际能源界高端会议“剑桥能源周”在美国“能源之都”休斯敦召开，重点讨论如何应对能源安全和能源转型的双重挑战。今年会议主题为“航行在波涛汹涌的世界：能源、气候和安全”。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62. （    ）首次亮相全国政协大会。这是全国政协自1993年增设经济界别以来，首次增加新的界别。</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环境资源界别</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医药卫生界别</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农业界别</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少数民族界别</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【答案】A【解析】本题考查时事热点。2023年全国两会召开在即，环境资源界别将首次亮相全国政协大会。这是全国政协自1993年增设经济界别以来，首次增加新的界别。故本题正确答案为A项。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63. 3月1日，新版国家医保药品目录落地实施，此次调整新增（    ）个药品，覆盖慢性病、肿瘤、罕见病，以及新冠治疗等领域。通过谈判等方式新纳入目录的药品价格平均降幅达（    ），叠加医保报销，进一步降低患者用药支出。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123</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66. 3%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120</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63. 8%</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111</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60. 1%</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109</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58. 8%</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【答案】C【解析】本题考查时事热点。3月1日，新版国家医保药品目录落地实施，此次调整新增111个药品，覆盖慢性病、肿瘤、罕见病，以及新冠治疗等领域。通过谈判等方式新纳入目录的药品价格平均降幅达60. 1%，叠加医保报销，进一步降低患者用药支出。故本题正确答案为C项。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64. 3月1日，位于渤海南部海域的（    ）油田获亿吨级大发现，探明地质储量超1. 3亿吨油当量，可开采原油超2000万吨，天然气超90亿立方米，这是我国第一大原油生产基地连续三年获得的亿吨级大发现。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渤海25-5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渤南26-6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渤中26-6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渤中南24-4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【答案】C【解析】本题考查时事热点。3月1日，位于渤海南部海域的渤中26-6油田获亿吨级大发现，探明地质储量超1. 3亿吨油当量，可开采原油超2000万吨，天然气超90亿立方米，这是我国第一大原油生产基地连续三年获得的亿吨级大发现。故本题正确答案为C项。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65. 3月1日，国家重大水利工程向家坝灌区北总干渠一期二步工程，在四川（    ）开工建设。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宜宾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内江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自贡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泸州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1日，国家重大水利工程向家坝灌区北总干渠一期二步工程，在四川自贡开工建设。一期工程共分两步，一期一步工程预计明年具备通水条件，一期二步工程预计2027年建成。一期工程全部建成后，灌溉面积可达147. 3万亩，同时可向114万人供水。故本题正确答案为C项。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66. 3月3日，自然资源部发布2022年度全国国土变更调查初步结果。目前，我国耕地面积达到（    ）亿亩，较2021年末净增约130万亩，连续第（    ）年实现全国耕地净增加。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19. 17</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18. 51</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19. 14</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19. 91</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【答案】C【解析】本题考查时事热点。3月3日，自然资源部发布2022年度全国国土变更调查初步结果。目前，我国耕地面积达到19. 14亿亩，较2021年末净增约130万亩，连续第二年实现全国耕地净增加。同时，全国建设用地面积6. 30亿亩，较上年末净增加约440万亩。故本题正确答案为C项。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67. 3月2日，中国互联网络信息中心发布报告显示，截至2022年底，农村网民规模为亿，互联网已成为实现乡村振兴重要抓手，推动农村数字化服务发展。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3. 08</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 98</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3. 14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2. 88</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【答案】A【解析】本题考查时事热点。3月2日，中国互联网络信息中心发布报告显示，截至2022年底，我国网民规模达10. 67亿，互联网普及率达75. 6%。其中，农村网民规模为3. 08亿，互联网已成为实现乡村振兴重要抓手，推动农村数字化服务发展。故本题正确答案为A项。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68. 2023年3月3日是第十个“世界野生动植物日”，主题为（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“维护地球上所有的生命”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“野生动植物保护伙伴关系”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“恢复关键物种共建绿水青山”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“推动绿色发展促进人与自然和谐共生”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【答案】B【解析】本题考查时事热点。2023年3月3日是第十个“世界野生动植物日”，主题为“野生动植物保护伙伴关系”。故本题正确答案为B项。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69. 国家卫生健康委消息，截至目前，共有76个国家区域医疗中心项目落地实施。近年来，我国从北京、上海、广州等地遴选国家级高水平医院作为输出医院，到医疗资源相对薄弱的地区建设分支机构，推动优质医疗资源向群众身边延伸，力争实现（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“大病不出县”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“大病不出市”</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“大病不出省”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“大病不出国”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国家卫生健康委消息，截至目前，共有76个国家区域医疗中心项目落地实施。近年来，我国从北京、上海、广州等地遴选国家级高水平医院作为输出医院，到医疗资源相对薄弱的地区建设分支机构，推动优质医疗资源向群众身边延伸，力争实现“大病不出省”。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70. 党的十八大以来，我国加大对基础研究的投入，基础研究占全社会研发投入比例（    ），围绕加强基础研究在创新环境建设、人才评价方面实施了一系列改革举措。</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连续四年超过6%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连续六年超过9%</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连续三年超过7%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连续五年超过8%</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5日，两会首场“部长通道”上，科学技术部部长王志刚说，党的十八大以来，我国加大对基础研究的投入，基础研究占全社会研发投入比例连续四年超过6%，围绕加强基础研究在创新环境建设、人才评价方面实施了一系列改革举措。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71. 一项发表于《自然》杂志的最新研究表明，如果温室气体排放量继续保持现在的水平，（    ）。深海洋流减慢或将产生一系列连锁反应，包括推高海平面、改变全球气候、使海洋生物缺乏营养来源等。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到2025年，海洋最深处的洋流可能会减慢10%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到2030年，海洋最深处的洋流可能会减慢20%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到2035年，海洋最深处的洋流可能会减慢30%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到2050年，海洋最深处的洋流可能会减慢40%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一项发表于《自然》杂志的最新研究表明，如果温室气体排放量继续保持现在的水平，到2050年，海洋最深处的洋流可能会减慢40%。深海洋流减慢或将产生一系列连锁反应，包括推高海平面、改变全球气候、使海洋生物缺乏营养来源等。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72. 3月8日，从中国物流与采购联合会了解到，物流市场总体保持稳步扩张，全国A级物流企业已超过9000家，中国物流50强企业收入合计近2万亿元，我国物流市场已连续（    ）年成为全球最大规模的物流市场。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9</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8</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【答案】C【解析】本题考查时事热点。3月8日，从中国物流与采购联合会了解到，2022年我国物流业总收入12. 7万亿元，同比增长4. 7%。物流市场总体保持稳步扩张，全国A级物流企业已超过9000家，中国物流50强企业收入合计近2万亿元，我国物流市场已连续7年成为全球最大规模的物流市场。故本题正确答案为C项。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73. 3月14日，我国在油气勘探开发领域实施的“深地工程”再获重大突破，位于（    ）的中国石化斜井，垂直钻井深度已突破8937. 77米，成为现在亚洲陆地上垂直深度最深的千吨井。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四川盆地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塔里木盆地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华北平原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鄂尔多斯盆地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【答案】B【解析】本题考查时事热点。3月14日，我国在油气勘探开发领域实施的“深地工程”再获重大突破，位于塔里木盆地的中国石化顺北84斜井，垂直钻井深度已突破8937. 77米，成为现在亚洲陆地上垂直深度最深的千吨井。目前，顺北油气田已探明地质储量达4亿吨。故本题正确答案为B项。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74. 3月16日，我国首个“风电、光伏、火电、储能一体化”送电的特高压工程——（    ）±800千伏特高压直流输电工程开工建设。工程线路全长926公里，计划于2025年建成投运。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陇东送山东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甘南送江苏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南疆送上海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北疆送天津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16日，我国首个“风电、光伏、火电、储能一体化”送电的特高压工程——陇东送山东±800千伏特高压直流输电工程开工建设。工程线路全长926公里，计划于2025年建成投运。建成后，甘肃每年可向山东输送风电、光伏、火电及储能电量超360亿度。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75. 3月17日，中国人民银行表示，为推动经济实现质的有效提升和量的合理增长，保持银行体系流动性合理充裕，决定于2023年3月27日降低金融机构存款准备金率（    ）个百分点。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0. 19</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0. 25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0. 36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0. 41</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【答案】B【解析】本题考查时事热点。3月17日，中国人民银行表示，为推动经济实现质的有效提升和量的合理增长，保持银行体系流动性合理充裕，决定于2023年3月27日降低金融机构存款准备金率0. 25个百分点。本次下调后，金融机构加权平均存款准备金率约为7. 6%。故本题正确答案为B项。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76. 3月16日，公安部下发通知，部署全国公安机关深入组织开展（    ）专项行动，聚焦种子、肥料等重点农资产品，严查严打套牌生产、侵权假冒、非法添加隐性成分，以及侵犯种业知识产权、网络售假等农资犯罪活动。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“昆仑2023”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“惊雷2023”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“春风2023”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“飞鹰2023”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16日，公安部下发通知，部署全国公安机关深入组织开展“昆仑2023”专项行动，聚焦种子、肥料等重点农资产品，严查严打套牌生产、侵权假冒、非法添加隐性成分，以及侵犯种业知识产权、网络售假等农资犯罪活动。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77. 3月18日，教育部等部门启动全国首批“大中小学（    ）一体化共同体”品牌项目，各地牵头高校将联动各级各类学校，打造一批创新性研究型工作平台、示范“金课”、高水平研究成果等，为深入推动一体化建设，进行理论研究和实践探索。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劳动课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思政课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家务课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通识课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18日，教育部等部门启动全国首批“大中小学思政课一体化共同体”品牌项目，各地牵头高校将联动各级各类学校，打造一批创新性研究型工作平台、示范“金课”、高水平研究成果等，为深入推动大中小学思政课一体化建设，进行理论研究和实践探索。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78. 3月19日，第二届减贫治理与全球发展国际论坛在（    ）举行。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陕西榆林市横山区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云南怒江傈僳族自治州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河北青龙满族自治县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内蒙阿拉善左旗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19日，第二届减贫治理与全球发展国际论坛在云南怒江傈僳族自治州举行。来自20个国家和联合国等4个国际组织的190多位驻华使节、政府官员和专家学者共同交流减贫治理与乡村建设经验，为促进世界现代化建设与可持续发展凝聚智慧和力量。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79. 3月19日，我国首座投用的陆上液化天然气薄膜罐冬季保供累计供应天然气达（    ）立方米，为京津冀天然气保供发挥了应急调峰作用。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4000万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3760万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2960万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5010万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19日，我国首座投用的陆上液化天然气薄膜罐冬季保供累计供应天然气达4000万立方米，为京津冀天然气保供发挥了应急调峰作用。与普通的储气罐不同，薄膜型液化天然气储罐不仅用钢量比传统的储气罐减少90%，碳排放也减少27%。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80. 最新数据显示，今年前两个月，我国造船业新接订单量达到925万载重吨，占到全球市场份额的（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62. 8%</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61. 9%</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63. 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64. 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数据显示，2022年，我国造船业完工量、新接订单量、手持订单量三大指标国际市场份额均保持世界第一。最新数据显示，今年前两个月，我国新接订单量达到925万载重吨，占到全球市场份额的62. 8%。在市场份额不断扩大的同时，通过优化产品结构，大量高技术船舶成为中国造船业高质量发展的新亮点。故本题正确答案为A项。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81. 3月20日，中央反腐败协调小组国际追逃追赃和跨境腐败治理工作办公室召开会议，研究部署2023年反腐败国际追逃追赃和跨境腐败治理工作，并启动（    ）行动。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“天网2023”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“云剑2023”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“断链2023”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“雷霆2023”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20日，中央反腐败协调小组国际追逃追赃和跨境腐败治理工作办公室召开会议，研究部署2023年反腐败国际追逃追赃和跨境腐败治理工作，并启动“天网2023”行动。其中，国家监委牵头开展职务犯罪国际追逃追赃专项行动，公安部开展“猎狐”专项行动，中国人民银行会同公安部开展预防、打击利用离岸公司和地下钱庄向境外转移赃款专项行动，最高人民法院会同最高人民检察院开展犯罪嫌疑人、被告人逃匿、死亡案件追赃专项行动，中央组织部会同公安部等开展违规办理和持有证件专项治理等工作。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82. 3月19日，我国第一口位于海底的二氧化碳封存回注井在（    ）盆地开钻，这口井的开发标志着我国初步形成了海上二氧化碳注入、封存和监测的全套钻完井技术和装备体系，填补了我国海上二氧化碳封存技术的空白。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淮河口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黄河口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长江口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珠江口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19日，我国第一口位于海底的二氧化碳封存回注井在珠江口盆地开钻，投产后高峰阶段每年可封存二氧化碳30万吨，累计可封存二氧化碳150万吨以上。这口井的开发标志着我国初步形成了海上二氧化碳注入、封存和监测的全套钻完井技术和装备体系，填补了我国海上二氧化碳封存技术的空白。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83. 3月21日是第11个国际森林日，今年的主题是（    ）。我国成为全球森林资源增长最快最多的国家。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“森林与气候变化”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“森林与能源”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“深林与教育”</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“森林与健康”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【答案】D【解析】本题考查时事热点。3月21日是第11个国际森林日，今年的主题是“森林与健康”。目前，我国森林面积达34. 65亿亩，其中，人工林保存面积达13. 14亿亩，居世界首位。我国成为全球森林资源增长最快最多的国家。按照年度国土绿化植树造林计划，今年全国国土绿化任务不低于1亿亩，人工造林不低于2000万亩，春季力争完成全年造林任务的80%以上。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84. 近日，住房城乡建设部发布，全国已有（    ）个传统村落列入国家级保护名录。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9012</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7736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6996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8155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【答案】D【解析】本题考查时事热点。近日，住房城乡建设部发布，全国已有8155个传统村落列入国家级保护名录，53. 9万栋历史建筑和传统民居得以保护，传承发展了4789项省级以上非物质文化遗产。故本题正确答案为D项。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85. 近日，生态环境部启动国内首个陆海统筹生态治理与系统调控的重点实验室，以（    ）流域下游河海复合生态系统等典型河口海湾为研究对象，开展区域陆海复合生态系统主要环境要素迁移转化机制等研究。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辽河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黄河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闽江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长江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近日，生态环境部启动国内首个陆海统筹生态治理与系统调控的重点实验室，以黄河流域下游河海复合生态系统等典型河口海湾为研究对象，开展区域陆海复合生态系统主要环境要素迁移转化机制等研究。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86. 3月25日，我国西部地区首台华龙一号核电机组——（    ）核电3号机组正式投产发电，这是我国第三台投入运行的华龙一号机组。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海南昌江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广西防城港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湖北咸宁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湖南桃花江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25日，我国西部地区首台华龙一号核电机组——广西防城港核电3号机组正式投产发电，这是我国第三台投入运行的华龙一号机组。华龙一号是我国具有自主知识产权的三代核电技术，单台机组年发电量可达近100亿度，能满足100万人口的生产生活年度用电需求。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87. 3月25日，我国固态氢能发电并网首次在（    ）同时实现，这也是我国第一次将光伏发电制成固态氢能应用于电力系统。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南昌和成都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长沙和贵阳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广州和昆明</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福建和南宁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25日，我国固态氢能发电并网首次在广州和昆明同时实现，这也是我国第一次将光伏发电制成固态氢能应用于电力系统。项目存储的165公斤氢能在用电高峰时，可持续稳定供电23小时，将推动大规模稳定消纳清洁能源、加快建成新型电力系统。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88. 3月25日，以“推动高质量癌症防治，助力健康中国行动”为主题的第十届国家癌症中心学术年会在（    ）举行。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河南郑州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山西太原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安徽合肥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陕西西安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25日，以“推动高质量癌症防治，助力健康中国行动”为主题的第十届国家癌症中心学术年会在山西太原举行。会议通过专题报告、主题研讨等多种形式，探讨我国癌症防治工作发展的热点和难点，探索关键环节突破，为全球癌症防控贡献中国智慧。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89. 3月25日，2023年长江三峡中华鲟放流活动在（    ）举行。此次分批次放流20万尾人工繁育的“子二代”中华鲟，用以补充中华鲟野外种群资源，助力长江生态系统修复。</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湖北宜昌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四川泸州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湖南益阳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安徽铜陵</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25日，2023年长江三峡中华鲟放流活动在湖北宜昌举行。此次分批次放流20万尾人工繁育的“子二代”中华鲟，用以补充中华鲟野外种群资源，助力长江生态系统修复。中华鲟是国家一级重点保护野生动物，被称为“水中活化石”。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90. 3月26日，2023中国民营经济发展论坛在（    ）开幕。来自全国各地的民营企业家就“促进民营经济高质量发展”“数字化转型”“共同富裕”等主题发表演讲和进行讨论。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广东佛山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浙江台州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江苏苏州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福建泉州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26日，2023中国民营经济发展论坛在浙江台州开幕。来自全国各地的民营企业家就“促进民营经济高质量发展”“数字化转型”“共同富裕”等主题发表演讲和进行讨论。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91. 3月28日，教育部等八部门启动全国青少年学生读书行动，将利用（    ）年时间，基本完善覆盖各学段的阅读服务体系。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3—5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2—4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4—6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1—3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28日，教育部等八部门启动全国青少年学生读书行动，将利用3—5年时间，基本完善覆盖各学段的阅读服务体系。国家智慧教育读书平台也于今天上线，为网络用户提供丰富多彩的读书空间。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92. 3月29日，工业和信息化部等十一部门联合发布指导意见，预计到2025年，将培育（    ）个以上千亿级传统优势食品产区。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3</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29日，工业和信息化部等十一部门联合发布指导意见，提出通过增强优质原料保障能力、提升技术装备和设计水平，培育传统优势食品产区，推动地方特色食品产业发展。预计到2025年，将培育5个以上千亿级传统优势食品产区。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93. 记者从生态环境部获悉，我国将用（    ）左右时间实现全国地级及以上城市建成（    ）多个噪声自动监测站点，对机动车“炸街”等问题将加大监管执法力度。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五年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6000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两年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3800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四年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5000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三年</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2900</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记者从生态环境部获悉，我国将用两年左右时间实现全国地级及以上城市建成3800多个噪声自动监测站点，对机动车“炸街”等问题将加大监管执法力度。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94. 3月29日，第八批国家组织药品集采产生拟中选结果，拟中选药品平均降价（    ），按约定采购量测算，预计每年可节省167亿元。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74%</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65%</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56%</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47%</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29日，第八批国家组织药品集采产生拟中选结果，拟中选药品平均降价56%，按约定采购量测算，预计每年可节省167亿元。本次集采涵盖抗感染、心脑血管疾病、抗过敏、精神疾病等常见病、慢性病用药，患者将于今年7月用上本次集采降价后的中选产品。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95. 3月29日，中国、沙特两国共建的精细化工及原料工程在（    ）开工建设，项目总投资837亿元。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河南马鞍山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江苏徐州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河北唐山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辽宁盘锦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D【解析】本题考查时事热点。3月29日，中国、沙特两国共建的精细化工及原料工程在辽宁盘锦开工建设，项目总投资837亿元，主要建设1500万吨/年炼油和乙烯等共32套工艺装置，预计2025年竣工，投产后可实现年销售收入超千亿元。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96. 3月29日，国内首艘万吨级远洋通信海缆铺设船在（    ）下水。该船全长155米、宽23. 2米，一次性载缆量可达10000吨，能够实现万米级全海深作业。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辽宁大连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山东烟台</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江西九江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江苏连云港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【答案】C【解析】本题考查时事热点。3月29日，国内首艘万吨级远洋通信海缆铺设船在江西九江下水。该船全长155米、宽23. 2米，一次性载缆量可达10000吨，能够实现万米级全海深作业。故本题正确答案为C项。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97. 3月29日，中科院高能所与全球40余家科研机构联合发布：中国的“慧眼”卫星与“极目”空间望远镜联合，精确探测到了迄今最亮（    ），其亮度是以往的50倍。</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伽马射线暴</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脉冲星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逆康普顿散射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紫外线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29日，中科院高能所与全球40余家科研机构联合发布：中国的“慧眼”卫星与“极目”空间望远镜联合，精确探测到了迄今最亮伽马射线暴，其亮度是以往伽马暴的50倍。该研究对深入理解这种极端宇宙爆发现象具有重要意义。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98. 3月30日，第32个全国税收宣传月正式启动，各级税务机关将围绕（    ）的主题，宣传解读我国延续优化的一系列稳经济税费支持政策以及税务部门落实税费优惠政策、深化税收征管改革、优化税收营商环境助力高质量发展的创新举措。</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“落实减税降费、促进经济高质量发展”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“减税费优服务、助复产促发展”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“税惠千万家、共建现代化”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“税收惠民办实事、深化改革开新局”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30日，第32个全国税收宣传月正式启动，各级税务机关将围绕“税惠千万家、共建现代化”的主题，宣传解读我国延续优化的一系列稳经济税费支持政策以及税务部门落实税费优惠政策、深化税收征管改革、优化税收营商环境助力高质量发展的创新举措。同时，开展税收普法工作，提升全社会税法遵从度。税收宣传月将从4月1日持续到4月30日。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99. 3月30日，首届中国标准化大会在（    ）开幕。国家标准委表示，今年我国大幅提升市场自主制定标准比重，推动我国市场主体用标准开拓国际市场。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兰州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西宁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南京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合肥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30日，首届中国标准化大会在南京开幕。国家标准委表示，今年我国大幅提升市场自主制定标准比重，推动我国市场主体用标准开拓国际市场。目前包括水电、公路等数百项中国标准已在海外得到广泛应用，我国的国际标准化综合贡献率居世界前三。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 3月30日，第十届中国网络视听大会在（    ）开幕，大会主题为“新征程，再出发”。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深圳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成都</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北京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杭州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B【解析】本题考查时事热点。3月30日，第十届中国网络视听大会在成都开幕。大会以“新征程，再出发”为主题，举办涵盖行业发展与社会责任、网络视听高质量发展、防范未成年人网络沉迷、媒体融合发展等100多场主题活动。同时，据大会发布的《中国网络视听发展研究报告（2023）》显示，截至2022年底，我国网络视听用户规模达10. 4亿。故本题正确答案为B项。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101. 3月30日，我国自主设计建造的全球最大级别穿梭油轮在中国船舶（    ）造船正式交付。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大连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青岛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武汉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上海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【答案】A【解析】本题考查时事热点。3月30日，我国自主设计建造的全球最大级别穿梭油轮在中国船舶大连造船正式交付。该船载重量15. 5万吨，采用全球领先的动力定位技术和用于原油装卸载的全新一代艏装载系统，交付后将赴巴西开展提油作业。故本题正确答案为A项。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102. 3月30日，金砖国家治国理政研讨会暨人文交流论坛在（    ）开幕。来自金砖国家的200余名代表以线上线下相结合方式出席，分别围绕“共商金砖合作新蓝图，共建全球发展新格局”“深化金砖人文交流，筑牢高质量伙伴关系”等主题展开研讨交流。</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洛阳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承德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扬州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宁波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C【解析】本题考查时事热点。3月30日，金砖国家治国理政研讨会暨人文交流论坛在扬州开幕。来自金砖国家的200余名代表以线上线下相结合方式出席，分别围绕“共商金砖合作新蓝图，共建全球发展新格局”“深化金砖人文交流，筑牢高质量伙伴关系”等主题展开研讨交流。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ascii="Times New Roman" w:hAnsi="Times New Roman" w:eastAsia="宋体" w:cs="Times New Roman"/>
          <w:b/>
          <w:bCs/>
        </w:rPr>
      </w:pPr>
      <w:r>
        <w:rPr>
          <w:rFonts w:hint="eastAsia" w:ascii="Times New Roman" w:hAnsi="Times New Roman" w:eastAsia="宋体" w:cs="Times New Roman"/>
          <w:b/>
          <w:bCs/>
        </w:rPr>
        <w:t>二、多选题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103. 外交部长秦刚在北京以视频方式出席联合国人权理事会第52届会议高级别会议，并发表题为《坚持走中国人权发展道路为全球人权治理贡献中国力量》的致辞。如何更好促进和保护人权？如何加强和改进全球人权治理？中国主张（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坚持对话合作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坚持国际公平正义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坚持全面促进和保护各类人权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坚持走符合各国实际国情的人权发展道路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BCD【解析】本题考查时事热点。外交部长秦刚在北京以视频方式出席联合国人权理事会第52届会议高级别会议，并发表题为《坚持走中国人权发展道路为全球人权治理贡献中国力量》的致辞。如何更好促进和保护人权？如何加强和改进全球人权治理？中国主张：一是坚持走符合各国实际国情的人权发展道路。二是坚持全面促进和保护各类人权。三是坚持国际公平正义。四是坚持对话合作。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104. </w:t>
      </w:r>
      <w:r>
        <w:rPr>
          <w:rFonts w:hint="default" w:ascii="Times New Roman" w:hAnsi="Times New Roman" w:eastAsia="宋体" w:cs="Times New Roman"/>
          <w:lang w:val="en-US" w:eastAsia="zh-CN"/>
        </w:rPr>
        <w:t>国务院办公厅日前印发《中医药振兴发展重大工程实施方案》明确推进中医药振兴发展的基本原则，即</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增强能力，服务群众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遵循规律，发挥优势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提高</w:t>
      </w:r>
      <w:r>
        <w:rPr>
          <w:rFonts w:hint="eastAsia" w:ascii="Times New Roman" w:hAnsi="Times New Roman" w:eastAsia="宋体" w:cs="Times New Roman"/>
          <w:lang w:val="en-US" w:eastAsia="zh-CN"/>
        </w:rPr>
        <w:t>速度</w:t>
      </w:r>
      <w:r>
        <w:rPr>
          <w:rFonts w:hint="default" w:ascii="Times New Roman" w:hAnsi="Times New Roman" w:eastAsia="宋体" w:cs="Times New Roman"/>
          <w:lang w:val="en-US" w:eastAsia="zh-CN"/>
        </w:rPr>
        <w:t>，均衡发展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left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创新机制，激发活力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D【解析】本题考查时事热点。国务院办公厅日前印发《中医药振兴发展重大工程实施方案》明确推进中医药振兴发展的基本原则，即增强能力，服务群众；遵循规律，发挥优势；提高质量，均衡发展；创新机制，激发活力。故本题正确答案为AB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105. </w:t>
      </w:r>
      <w:r>
        <w:rPr>
          <w:rFonts w:hint="default" w:ascii="Times New Roman" w:hAnsi="Times New Roman" w:eastAsia="宋体" w:cs="Times New Roman"/>
          <w:lang w:val="en-US" w:eastAsia="zh-CN"/>
        </w:rPr>
        <w:t>外交部长秦刚</w:t>
      </w:r>
      <w:r>
        <w:rPr>
          <w:rFonts w:hint="eastAsia" w:ascii="Times New Roman" w:hAnsi="Times New Roman" w:eastAsia="宋体" w:cs="Times New Roman"/>
          <w:lang w:val="en-US" w:eastAsia="zh-CN"/>
        </w:rPr>
        <w:t>3月</w:t>
      </w:r>
      <w:r>
        <w:rPr>
          <w:rFonts w:hint="default" w:ascii="Times New Roman" w:hAnsi="Times New Roman" w:eastAsia="宋体" w:cs="Times New Roman"/>
          <w:lang w:val="en-US" w:eastAsia="zh-CN"/>
        </w:rPr>
        <w:t>7日在两会记者会上说，中国式现代化给广大发展中国家带来重要启示，体现在五个方面</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人民至上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开放包容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团结奋斗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和平发展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【解析】本题考查时事热点。外交部长秦刚3月7日在两会记者会上说，中国式现代化</w:t>
      </w:r>
      <w:r>
        <w:rPr>
          <w:rFonts w:hint="eastAsia" w:ascii="Times New Roman" w:hAnsi="Times New Roman" w:eastAsia="宋体" w:cs="Times New Roman"/>
          <w:lang w:val="en-US" w:eastAsia="zh-CN"/>
        </w:rPr>
        <w:t>给</w:t>
      </w:r>
      <w:r>
        <w:rPr>
          <w:rFonts w:hint="default" w:ascii="Times New Roman" w:hAnsi="Times New Roman" w:eastAsia="宋体" w:cs="Times New Roman"/>
          <w:lang w:val="en-US" w:eastAsia="zh-CN"/>
        </w:rPr>
        <w:t>广大发展中国家带来重要启示，体现在五个方面：一是独立自主。二是人民至上。三是和平发展。四是开放包容。五是团结奋斗。故本题正确答案为ABC</w:t>
      </w:r>
      <w:r>
        <w:rPr>
          <w:rFonts w:hint="eastAsia" w:ascii="Times New Roman" w:hAnsi="Times New Roman" w:eastAsia="宋体" w:cs="Times New Roman"/>
          <w:lang w:val="en-US" w:eastAsia="zh-CN"/>
        </w:rPr>
        <w:t>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106. </w:t>
      </w:r>
      <w:r>
        <w:rPr>
          <w:rFonts w:hint="default" w:ascii="Times New Roman" w:hAnsi="Times New Roman" w:eastAsia="宋体" w:cs="Times New Roman"/>
          <w:lang w:val="en-US" w:eastAsia="zh-CN"/>
        </w:rPr>
        <w:t>中央宣传部、全国妇联向全社会宣传发布2023年“最美巾帼奋斗者”先进事迹。</w:t>
      </w:r>
      <w:r>
        <w:rPr>
          <w:rFonts w:hint="eastAsia" w:ascii="Times New Roman" w:hAnsi="Times New Roman" w:eastAsia="宋体" w:cs="Times New Roman"/>
          <w:lang w:val="en-US" w:eastAsia="zh-CN"/>
        </w:rPr>
        <w:t>下列</w:t>
      </w:r>
      <w:r>
        <w:rPr>
          <w:rFonts w:hint="default" w:ascii="Times New Roman" w:hAnsi="Times New Roman" w:eastAsia="宋体" w:cs="Times New Roman"/>
          <w:lang w:val="en-US" w:eastAsia="zh-CN"/>
        </w:rPr>
        <w:t>全国三八红旗手标兵光荣入选2023年“最美巾帼奋斗者”</w:t>
      </w:r>
      <w:r>
        <w:rPr>
          <w:rFonts w:hint="eastAsia" w:ascii="Times New Roman" w:hAnsi="Times New Roman" w:eastAsia="宋体" w:cs="Times New Roman"/>
          <w:lang w:val="en-US" w:eastAsia="zh-CN"/>
        </w:rPr>
        <w:t>的有（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卢宇彤</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石丽平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钱素云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武桂珍</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BCD【解析】本题考查时事热点。中央宣传部、全国妇联向全社会宣传发布2023年“最美巾帼奋斗者”先进事迹。钱素云、陈雨佳、宋寅、孙金娣、王霜、杨浪浪、石丽平、宋晓玲、武桂珍、徐崇彦10位全国三八红旗手标兵光荣入选2023年“最美巾帼奋斗者”。故本题正确答案为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107. </w:t>
      </w:r>
      <w:r>
        <w:rPr>
          <w:rFonts w:hint="default" w:ascii="Times New Roman" w:hAnsi="Times New Roman" w:eastAsia="宋体" w:cs="Times New Roman"/>
          <w:lang w:val="en-US" w:eastAsia="zh-CN"/>
        </w:rPr>
        <w:t>3月13日，国务院总理李强在人民大会堂三楼金色大厅出席记者会并回答中外记者提问中提到，今后工作中，有这么几个方面是我们要重点把握的</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推动经济向好向快发展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坚定不移深化改革开放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集中力量推动高质量发展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牢固树立以人民为中心的发展思想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w:t>
      </w:r>
      <w:r>
        <w:rPr>
          <w:rFonts w:hint="eastAsia" w:ascii="Times New Roman" w:hAnsi="Times New Roman" w:eastAsia="宋体" w:cs="Times New Roman"/>
          <w:lang w:val="en-US" w:eastAsia="zh-CN"/>
        </w:rPr>
        <w:t>3月</w:t>
      </w:r>
      <w:r>
        <w:rPr>
          <w:rFonts w:hint="default" w:ascii="Times New Roman" w:hAnsi="Times New Roman" w:eastAsia="宋体" w:cs="Times New Roman"/>
          <w:lang w:val="en-US" w:eastAsia="zh-CN"/>
        </w:rPr>
        <w:t>13日，国务院总理李强在人民大会堂三楼金色大厅出席记者会并回答中外记者提问中提到，今后工作中，有这么几个方面是我们要重点把握的：第一是牢固树立以人民为中心的发展思想。第二是集中力量推动高质量发展。第三是坚定不移深化改革开放。</w:t>
      </w:r>
      <w:r>
        <w:rPr>
          <w:rFonts w:hint="eastAsia" w:ascii="Times New Roman" w:hAnsi="Times New Roman" w:eastAsia="宋体" w:cs="Times New Roman"/>
          <w:lang w:val="en-US" w:eastAsia="zh-CN"/>
        </w:rPr>
        <w:t>故本题正确答案为</w:t>
      </w:r>
      <w:r>
        <w:rPr>
          <w:rFonts w:hint="default" w:ascii="Times New Roman" w:hAnsi="Times New Roman" w:eastAsia="宋体" w:cs="Times New Roman"/>
          <w:lang w:val="en-US" w:eastAsia="zh-CN"/>
        </w:rPr>
        <w:t>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108. </w:t>
      </w:r>
      <w:r>
        <w:rPr>
          <w:rFonts w:hint="default" w:ascii="Times New Roman" w:hAnsi="Times New Roman" w:eastAsia="宋体" w:cs="Times New Roman"/>
          <w:lang w:val="en-US" w:eastAsia="zh-CN"/>
        </w:rPr>
        <w:t>工信部近日修订印发《国家工业遗产管理办法》。办法明确了国家工业遗产突出保护利用的重点区域，同时强调遗产利用应注重</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，以自然人文和谐共生的理念，实现动态传承和可持续发展。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生态保护</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整体保护</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重点保护</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周边保护</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D【解析】本题考查时事热点。工信部近日修订印发《国家工业遗产管理办法》。办法明确了国家工业遗产突出保护利用的重点区域，同时强调遗产利用应注重生态保护、整体保护、周边保护，以自然人文和谐共生的理念，实现动态传承和可持续发展。故本题正确答案为AB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109. </w:t>
      </w:r>
      <w:r>
        <w:rPr>
          <w:rFonts w:hint="default" w:ascii="Times New Roman" w:hAnsi="Times New Roman" w:eastAsia="宋体" w:cs="Times New Roman"/>
          <w:lang w:val="en-US" w:eastAsia="zh-CN"/>
        </w:rPr>
        <w:t>《“十四五”国家储备林建设实施方案》近日印发。方案明确提出，“十四五”期间，我国将科学布局和实施国家储备林建设，</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，缓解木材供需矛盾，保障我国木材安全，推动国家储备林建设高质量发展。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培育中短周期工业原料林2800万亩以上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建设国家储备林3600万亩以上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增加蓄积7000万立方米以上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发放金融贷款900多亿元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BC【解析】本题考查时事热点。《“十四五”国家储备林建设实施方案》近日印发。方案明确提出，“十四五”期间，我国将科学布局和实施国家储备林建设，建设国家储备林3600万亩以上，增加蓄积7000万立方米以上，缓解木材供需矛盾，保障我国木材安全，推动国家储备林建设高质量发展。故本题正确答案为B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110. </w:t>
      </w:r>
      <w:r>
        <w:rPr>
          <w:rFonts w:hint="default" w:ascii="Times New Roman" w:hAnsi="Times New Roman" w:eastAsia="宋体" w:cs="Times New Roman"/>
          <w:lang w:val="en-US" w:eastAsia="zh-CN"/>
        </w:rPr>
        <w:t>商务部联合中央编办、外交部、国家发展改革委等16部门近日印发《关于服务构建新发展格局推动边（跨）境经济合作区高质量发展若干措施的通知》。通知明确了5类15方面政策举措</w:t>
      </w:r>
      <w:r>
        <w:rPr>
          <w:rFonts w:hint="eastAsia" w:ascii="Times New Roman" w:hAnsi="Times New Roman" w:eastAsia="宋体" w:cs="Times New Roman"/>
          <w:lang w:val="en-US" w:eastAsia="zh-CN"/>
        </w:rPr>
        <w:t>，包括（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完善功能布局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拓展国际合作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优化要素供给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支持产业创新发展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CD【解析】本题考查时事热点。商务部联合中央编办、外交部、国家发展改革委等16部门近日印发《关于服务构建新发展格局推动边（跨）境经济合作区高质量发展若干措施的通知》。通知明确了5类15方面政策举措：一是完善功能布局，二是拓展国际合作，三是支持产业创新发展，四是优化要素供给，五是完善体制机制。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111. </w:t>
      </w:r>
      <w:r>
        <w:rPr>
          <w:rFonts w:hint="default" w:ascii="Times New Roman" w:hAnsi="Times New Roman" w:eastAsia="宋体" w:cs="Times New Roman"/>
          <w:lang w:val="en-US" w:eastAsia="zh-CN"/>
        </w:rPr>
        <w:t>农业农村部近日印发《关于加快推进农产品初加工机械化高质量发展的意见》，提出</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，基本实现机械化。</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到2025年，农产品初加工机械化率达到50%以上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到2030年，农产品初加工机械化率达到60%以上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到2035年，农产品初加工机械化率总体达到70%以上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到2050年，农产品初加工机械化率总体达到80%以上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C【解析】本题考查时事热点。农业农村部近日印发《关于加快推进农产品初加工机械化高质量发展的意见》，提出到2025年，农产品初加工机械化率达到50%以上；到2035年，农产品初加工机械化率总体达到70%以上，基本实现机械化。故本题正确答案为A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112. </w:t>
      </w:r>
      <w:r>
        <w:rPr>
          <w:rFonts w:hint="default" w:ascii="Times New Roman" w:hAnsi="Times New Roman" w:eastAsia="宋体" w:cs="Times New Roman"/>
          <w:lang w:val="en-US" w:eastAsia="zh-CN"/>
        </w:rPr>
        <w:t>中国常驻联合国日内瓦办事处和瑞士其他国际组织代表陈旭大使</w:t>
      </w:r>
      <w:r>
        <w:rPr>
          <w:rFonts w:hint="eastAsia" w:ascii="Times New Roman" w:hAnsi="Times New Roman" w:eastAsia="宋体" w:cs="Times New Roman"/>
          <w:lang w:val="en-US" w:eastAsia="zh-CN"/>
        </w:rPr>
        <w:t>3月</w:t>
      </w:r>
      <w:r>
        <w:rPr>
          <w:rFonts w:hint="default" w:ascii="Times New Roman" w:hAnsi="Times New Roman" w:eastAsia="宋体" w:cs="Times New Roman"/>
          <w:lang w:val="en-US" w:eastAsia="zh-CN"/>
        </w:rPr>
        <w:t>17日在联合国人权理事会第52届会议上代表七十多个国家就《世界人权宣言》通过75周年作共同发言，就落实该宣言提出明确主张。共同发言明确提出</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要全面推进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要结果导向</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要相互尊重</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要对话合作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CD【解析】本题考查时事热点。中国常驻联合国日内瓦办事处和瑞士其他国际组织代表陈旭大使17日在联合国人权理事会第52届会议上代表七十多个国家就《世界人权宣言》通过75周年作共同发言，就落实该宣言提出明确主张。共同发言明确提出：第一，要全面推进，第二，要结果导向，第三，要相互尊重，第四，要对话合作</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113. </w:t>
      </w:r>
      <w:r>
        <w:rPr>
          <w:rFonts w:hint="default" w:ascii="Times New Roman" w:hAnsi="Times New Roman" w:eastAsia="宋体" w:cs="Times New Roman"/>
          <w:lang w:val="en-US" w:eastAsia="zh-CN"/>
        </w:rPr>
        <w:t>3月17日</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科学技术部高技术研究发展中心发布2022年度中国科学十大进展</w:t>
      </w:r>
      <w:r>
        <w:rPr>
          <w:rFonts w:hint="eastAsia" w:ascii="Times New Roman" w:hAnsi="Times New Roman" w:eastAsia="宋体" w:cs="Times New Roman"/>
          <w:lang w:val="en-US" w:eastAsia="zh-CN"/>
        </w:rPr>
        <w:t>。下列属于2022年度中国科学十大进展的有（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全新原理实现海水直接电解制氢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实现超冷三原子分子的量子相干合成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温和压力条件下实现乙二醇合成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实验证实超导态“分段费米面”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【解析】本题考查时事热点。科学技术部高技术研究发展中心于</w:t>
      </w:r>
      <w:r>
        <w:rPr>
          <w:rFonts w:hint="eastAsia" w:ascii="Times New Roman" w:hAnsi="Times New Roman" w:eastAsia="宋体" w:cs="Times New Roman"/>
          <w:lang w:val="en-US" w:eastAsia="zh-CN"/>
        </w:rPr>
        <w:t>3月</w:t>
      </w:r>
      <w:r>
        <w:rPr>
          <w:rFonts w:hint="default" w:ascii="Times New Roman" w:hAnsi="Times New Roman" w:eastAsia="宋体" w:cs="Times New Roman"/>
          <w:lang w:val="en-US" w:eastAsia="zh-CN"/>
        </w:rPr>
        <w:t>17日发布2022年度中国科学十大进展，分别为：祝融号巡视雷达揭秘火星乌托邦平原浅表分层结构；FAST精细刻画活跃重复快速射电暴；全新原理实现海水直接电解制氢；揭示新冠病毒突变特征与免疫逃逸机制；实现高效率的全钙钛矿叠层太阳能电池和组件；新原理开关器件为高性能海量存储提供新方案；实现超冷三原子分子的量子相干合成；温和压力条件下实现乙二醇合成；发现飞秒激光诱导复杂体系微纳结构新机制；实验证实超导态“分段费米面”。故本题正确答案为</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114. </w:t>
      </w:r>
      <w:r>
        <w:rPr>
          <w:rFonts w:hint="default" w:ascii="Times New Roman" w:hAnsi="Times New Roman" w:eastAsia="宋体" w:cs="Times New Roman"/>
          <w:lang w:val="en-US" w:eastAsia="zh-CN"/>
        </w:rPr>
        <w:t>中央纪委日前印发《关于进一步加强和规范案件质量评查工作的意见》，首次从制度层面构建起</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三位一体推进的案件质量评查工作机制。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日常评查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全面评查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专项评查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重点评查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w:t>
      </w:r>
      <w:r>
        <w:rPr>
          <w:rFonts w:hint="default" w:ascii="Times New Roman" w:hAnsi="Times New Roman" w:eastAsia="宋体" w:cs="Times New Roman"/>
          <w:lang w:val="en-US" w:eastAsia="zh-CN"/>
        </w:rPr>
        <w:t>【解析】本题考查时事热点。中央纪委日前印发《关于进一步加强和规范案件质量评查工作的意见》，首次从制度层面构建起日常评查、全面评查、专项评查三位一体推进的案件质量评查工作机制。故本题正确答案为AB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115. </w:t>
      </w:r>
      <w:r>
        <w:rPr>
          <w:rFonts w:hint="default" w:ascii="Times New Roman" w:hAnsi="Times New Roman" w:eastAsia="宋体" w:cs="Times New Roman"/>
          <w:lang w:val="en-US" w:eastAsia="zh-CN"/>
        </w:rPr>
        <w:t>科技部日前印发《社会力量设立科学技术奖管理办法》，办法要求</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社会科技奖坚持公益化、非营利性原则</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坚持“谁办奖、谁负责”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科学设置奖项，明晰奖励范围与对象，控制奖励数量，提升奖励质量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建立科学合理、规范有效的奖励受理、评审、监督等机制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【答案】ABC</w:t>
      </w:r>
      <w:r>
        <w:rPr>
          <w:rFonts w:hint="eastAsia" w:ascii="Times New Roman" w:hAnsi="Times New Roman" w:eastAsia="宋体" w:cs="Times New Roman"/>
          <w:lang w:val="en-US" w:eastAsia="zh-CN"/>
        </w:rPr>
        <w:t>D</w:t>
      </w:r>
      <w:r>
        <w:rPr>
          <w:rFonts w:hint="default" w:ascii="Times New Roman" w:hAnsi="Times New Roman" w:eastAsia="宋体" w:cs="Times New Roman"/>
          <w:lang w:val="en-US" w:eastAsia="zh-CN"/>
        </w:rPr>
        <w:t>【解析】本题考查时事热点。科技部日前印发《社会力量设立科学技术奖管理办法》，办法要求，社会科技奖坚持公益化、非营利性原则；建立科学合理、规范有效的奖励受理、评审、监督等机制；科学设置奖项，明晰奖励范围与对象，控制奖励数量，提升奖励质量；坚持“谁办奖、谁负责”，严格遵守国家法律法规，不得损害国家安全和公共利益。</w:t>
      </w:r>
      <w:r>
        <w:rPr>
          <w:rFonts w:hint="eastAsia" w:ascii="Times New Roman" w:hAnsi="Times New Roman" w:eastAsia="宋体" w:cs="Times New Roman"/>
          <w:lang w:val="en-US" w:eastAsia="zh-CN"/>
        </w:rPr>
        <w:t>故本题正确答案为</w:t>
      </w:r>
      <w:r>
        <w:rPr>
          <w:rFonts w:hint="default" w:ascii="Times New Roman" w:hAnsi="Times New Roman" w:eastAsia="宋体" w:cs="Times New Roman"/>
          <w:lang w:val="en-US" w:eastAsia="zh-CN"/>
        </w:rPr>
        <w:t>ABC</w:t>
      </w:r>
      <w:r>
        <w:rPr>
          <w:rFonts w:hint="eastAsia" w:ascii="Times New Roman" w:hAnsi="Times New Roman" w:eastAsia="宋体" w:cs="Times New Roman"/>
          <w:lang w:val="en-US" w:eastAsia="zh-CN"/>
        </w:rPr>
        <w:t>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116. 中国残联、工信部、财政部等8部门日前共同印发《关于加大对农村残疾人就业帮扶工作力度的通知》，此次通知针对农村残疾人就业增收提出7方面具体帮扶措施（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在产业带动帮扶方面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在新业态就业帮扶方面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在实用技术培训帮扶方面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D. 在公益性岗位帮扶方面</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中国残联、工信部、财政部等8部门日前共同印发《关于加大对农村残疾人就业帮扶工作力度的通知》，此次通知针对农村残疾人就业增收提出7方面具体帮扶措施。在生产劳动帮扶方面，在实用技术培训帮扶方面，在新业态就业帮扶方面，在产业带动帮扶方面，在公益性岗位帮扶方面，落实普惠金融各项政策，继续开展基层党组织和党员干部助残帮扶行动。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117. 中国人民银行定于2023年4月7日发行世界文化和自然遗产——（    ）和（    ）普通纪念币各一枚。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 黄山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 泰山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 峨眉山-乐山大佛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武夷山</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【答案】AC【解析】本题考查时事热点。中国人民银行定于2023年4月7日发行世界文化和自然遗产——黄山普通纪念币、世界文化和自然遗产——峨眉山-乐山大佛普通纪念币各一枚。故本题正确答案为AC项。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18. </w:t>
      </w:r>
      <w:r>
        <w:rPr>
          <w:rFonts w:hint="default" w:ascii="Times New Roman" w:hAnsi="Times New Roman" w:eastAsia="宋体" w:cs="Times New Roman"/>
          <w:lang w:val="en-US" w:eastAsia="zh-CN"/>
        </w:rPr>
        <w:t>近日，国务院办公厅印发了新修订的《食品安全工作评议考核办法》。《办法》修订坚持以习近平总书记提出的“四个最严”要求为根本遵循</w:t>
      </w:r>
      <w:r>
        <w:rPr>
          <w:rFonts w:hint="eastAsia" w:ascii="Times New Roman" w:hAnsi="Times New Roman" w:eastAsia="宋体" w:cs="Times New Roman"/>
          <w:lang w:val="en-US" w:eastAsia="zh-CN"/>
        </w:rPr>
        <w:t>，即（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最严肃的问责</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最严谨的标准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最严格的监管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最严厉的处罚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近日，国务院办公厅印发了新修订的《食品安全工作评议考核办法》。《办法》修订坚持以习近平总书记提出的“四个最严”要求为根本遵循。四个最严指的是习近平在主持中共中央政治局第二十三次集体学习时强调，要切实加强食品药品安全监管，用最严谨的标准、最严格的监管、最严厉的处罚、最严肃的问责。故本题正确答案为</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19. </w:t>
      </w:r>
      <w:r>
        <w:rPr>
          <w:rFonts w:hint="default" w:ascii="Times New Roman" w:hAnsi="Times New Roman" w:eastAsia="宋体" w:cs="Times New Roman"/>
          <w:lang w:val="en-US" w:eastAsia="zh-CN"/>
        </w:rPr>
        <w:t>中共中央办公厅、国务院办公厅印发了《关于进一步完善医疗卫生服务体系的意见》，要求</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，建设中国特色优质高效的医疗卫生服务体系，不断增强人民群众获得感、幸福感、安全感。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坚持预防为主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坚持以人民健康为中心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坚持医疗卫生事业公益性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坚持发挥公立医院模范带头作用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w:t>
      </w:r>
      <w:r>
        <w:rPr>
          <w:rFonts w:hint="default" w:ascii="Times New Roman" w:hAnsi="Times New Roman" w:eastAsia="宋体" w:cs="Times New Roman"/>
          <w:lang w:val="en-US" w:eastAsia="zh-CN"/>
        </w:rPr>
        <w:t>【解析】本题考查时事热点。中共中央办公厅、国务院办公厅印发了《关于进一步完善医疗卫生服务体系的意见》，要求坚持以人民健康为中心，坚持预防为主，坚持医疗卫生事业公益性，推动医疗卫生发展方式转向更加注重内涵式发展、服务模式转向更加注重系统连续、管理手段转向更加注重科学化治理，促进优质医疗资源扩容和区域均衡布局，建设中国特色优质高效的医疗卫生服务体系，不断增强人民群众获得感、幸福感、安全感。</w:t>
      </w:r>
      <w:r>
        <w:rPr>
          <w:rFonts w:hint="eastAsia" w:ascii="Times New Roman" w:hAnsi="Times New Roman" w:eastAsia="宋体" w:cs="Times New Roman"/>
          <w:lang w:val="en-US" w:eastAsia="zh-CN"/>
        </w:rPr>
        <w:t>故本题正确答案为ABC</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20. </w:t>
      </w:r>
      <w:r>
        <w:rPr>
          <w:rFonts w:hint="default" w:ascii="Times New Roman" w:hAnsi="Times New Roman" w:eastAsia="宋体" w:cs="Times New Roman"/>
          <w:lang w:val="en-US" w:eastAsia="zh-CN"/>
        </w:rPr>
        <w:t>3月23日，人力资源和社会保障部副部长俞家栋在人社部举办的技能成才技能报国先进事迹报告会上表示，我国将从五方面大力推动技能人才队伍建设</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科学合理使用，发挥人才作用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加大培养力度，提升培养质量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坚持科学评价，畅通发展通道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加大宣传力度</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w:t>
      </w:r>
      <w:r>
        <w:rPr>
          <w:rFonts w:hint="eastAsia" w:ascii="Times New Roman" w:hAnsi="Times New Roman" w:eastAsia="宋体" w:cs="Times New Roman"/>
          <w:lang w:val="en-US" w:eastAsia="zh-CN"/>
        </w:rPr>
        <w:t>3月</w:t>
      </w:r>
      <w:r>
        <w:rPr>
          <w:rFonts w:hint="default" w:ascii="Times New Roman" w:hAnsi="Times New Roman" w:eastAsia="宋体" w:cs="Times New Roman"/>
          <w:lang w:val="en-US" w:eastAsia="zh-CN"/>
        </w:rPr>
        <w:t>23日</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人力资源和社会保障部副部长俞家栋在人社部举办的技能成才技能报国先进事迹报告会上表示，我国将从五方面大力推动技能人才队伍建设，一要加大培养力度，提升培养质量；二要科学合理使用，发挥人才作用；三要坚持科学评价，畅通发展通道；四要完善激励制度，树立正确导向；五要加大宣传力度。故本题正确答案为</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21. </w:t>
      </w:r>
      <w:r>
        <w:rPr>
          <w:rFonts w:hint="default" w:ascii="Times New Roman" w:hAnsi="Times New Roman" w:eastAsia="宋体" w:cs="Times New Roman"/>
          <w:lang w:val="en-US" w:eastAsia="zh-CN"/>
        </w:rPr>
        <w:t>3月22日，中国代表团在联合国水事会议上提出</w:t>
      </w:r>
      <w:r>
        <w:rPr>
          <w:rFonts w:hint="eastAsia" w:ascii="Times New Roman" w:hAnsi="Times New Roman" w:eastAsia="宋体" w:cs="Times New Roman"/>
          <w:lang w:val="en-US" w:eastAsia="zh-CN"/>
        </w:rPr>
        <w:t>几</w:t>
      </w:r>
      <w:r>
        <w:rPr>
          <w:rFonts w:hint="default" w:ascii="Times New Roman" w:hAnsi="Times New Roman" w:eastAsia="宋体" w:cs="Times New Roman"/>
          <w:lang w:val="en-US" w:eastAsia="zh-CN"/>
        </w:rPr>
        <w:t>点倡议</w:t>
      </w:r>
      <w:r>
        <w:rPr>
          <w:rFonts w:hint="eastAsia" w:ascii="Times New Roman" w:hAnsi="Times New Roman" w:eastAsia="宋体" w:cs="Times New Roman"/>
          <w:lang w:val="en-US" w:eastAsia="zh-CN"/>
        </w:rPr>
        <w:t>，包括（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保</w:t>
      </w:r>
      <w:r>
        <w:rPr>
          <w:rFonts w:hint="default" w:ascii="Times New Roman" w:hAnsi="Times New Roman" w:eastAsia="宋体" w:cs="Times New Roman"/>
          <w:lang w:val="en-US" w:eastAsia="zh-CN"/>
        </w:rPr>
        <w:t>障人人享有安全饮水的基本权利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尊重自然界河流生存的基本权利</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充分认识淡水资源的有限性和不可替代性</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充分发挥联合国机构作用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3月22日，联合国水事会议在美国纽约联合国总部开幕。中国代表团在联合国水事会议上提出四点倡议，一是保障人人享有安全饮水的基本权利，二是充分认识淡水资源的有限性和不可替代性，三是尊重自然界河流生存的基本权利，四是充分发挥联合国机构作用，为各国政府、国际组织、智库、社会组织等发挥各自优势参与应对全球气候变化提供交流合作平台。故本题正确答案为</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22. </w:t>
      </w:r>
      <w:r>
        <w:rPr>
          <w:rFonts w:hint="default" w:ascii="Times New Roman" w:hAnsi="Times New Roman" w:eastAsia="宋体" w:cs="Times New Roman"/>
          <w:lang w:val="en-US" w:eastAsia="zh-CN"/>
        </w:rPr>
        <w:t>近日住房和城乡建设部、应急部等15部门联合印发了《关于加强经营性自建房安全管理的通知》强调，要坚持人民至上、生命至上，从</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方面全面加强经营性自建房安全管理。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管住存量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严控增量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严格审批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完善机制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ABD</w:t>
      </w:r>
      <w:r>
        <w:rPr>
          <w:rFonts w:hint="default" w:ascii="Times New Roman" w:hAnsi="Times New Roman" w:eastAsia="宋体" w:cs="Times New Roman"/>
          <w:lang w:val="en-US" w:eastAsia="zh-CN"/>
        </w:rPr>
        <w:t>【解析】本题考查时事热点。近日住房和城乡建设部、应急部等15部门联合印发了《关于加强经营性自建房安全管理的通知》强调，要坚持人民至上、生命至上，从管住存量、严控增量、完善机制3方面全面加强经营性自建房安全管理。故本题正确答案为</w:t>
      </w:r>
      <w:r>
        <w:rPr>
          <w:rFonts w:hint="eastAsia" w:ascii="Times New Roman" w:hAnsi="Times New Roman" w:eastAsia="宋体" w:cs="Times New Roman"/>
          <w:lang w:val="en-US" w:eastAsia="zh-CN"/>
        </w:rPr>
        <w:t>ABD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23. </w:t>
      </w:r>
      <w:r>
        <w:rPr>
          <w:rFonts w:hint="default" w:ascii="Times New Roman" w:hAnsi="Times New Roman" w:eastAsia="宋体" w:cs="Times New Roman"/>
          <w:lang w:val="en-US" w:eastAsia="zh-CN"/>
        </w:rPr>
        <w:t>在3月28日举行的博鳌亚洲论坛2023年年会首场新闻发布会上，</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2023年度报告正式发布。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《亚洲经济前景及一体化进程》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《可持续发展的亚洲与世界》</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 《弘扬多边主义促进团结合作》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《世界大变局亚洲大机会》</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w:t>
      </w:r>
      <w:r>
        <w:rPr>
          <w:rFonts w:hint="default" w:ascii="Times New Roman" w:hAnsi="Times New Roman" w:eastAsia="宋体" w:cs="Times New Roman"/>
          <w:lang w:val="en-US" w:eastAsia="zh-CN"/>
        </w:rPr>
        <w:t>【解析】本题考查时事热点。在</w:t>
      </w:r>
      <w:r>
        <w:rPr>
          <w:rFonts w:hint="eastAsia" w:ascii="Times New Roman" w:hAnsi="Times New Roman" w:eastAsia="宋体" w:cs="Times New Roman"/>
          <w:lang w:val="en-US" w:eastAsia="zh-CN"/>
        </w:rPr>
        <w:t>3月</w:t>
      </w:r>
      <w:r>
        <w:rPr>
          <w:rFonts w:hint="default" w:ascii="Times New Roman" w:hAnsi="Times New Roman" w:eastAsia="宋体" w:cs="Times New Roman"/>
          <w:lang w:val="en-US" w:eastAsia="zh-CN"/>
        </w:rPr>
        <w:t>28日举行的博鳌亚洲论坛2023年年会首场新闻发布会上，《亚洲经济前景及一体化进程》和《可持续发展的亚洲与世界》2023年度报告正式发布。报告指出，2023年，亚洲经济体整体复苏步伐加快，预计经济增速将达</w:t>
      </w:r>
      <w:r>
        <w:rPr>
          <w:rFonts w:hint="eastAsia" w:ascii="Times New Roman" w:hAnsi="Times New Roman" w:eastAsia="宋体" w:cs="Times New Roman"/>
          <w:lang w:val="en-US" w:eastAsia="zh-CN"/>
        </w:rPr>
        <w:t xml:space="preserve">4. </w:t>
      </w:r>
      <w:r>
        <w:rPr>
          <w:rFonts w:hint="default" w:ascii="Times New Roman" w:hAnsi="Times New Roman" w:eastAsia="宋体" w:cs="Times New Roman"/>
          <w:lang w:val="en-US" w:eastAsia="zh-CN"/>
        </w:rPr>
        <w:t>5%，成为世界经济放缓大背景下一大亮点。故本题正确答案为</w:t>
      </w:r>
      <w:r>
        <w:rPr>
          <w:rFonts w:hint="eastAsia" w:ascii="Times New Roman" w:hAnsi="Times New Roman" w:eastAsia="宋体" w:cs="Times New Roman"/>
          <w:lang w:val="en-US" w:eastAsia="zh-CN"/>
        </w:rPr>
        <w:t>AB</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24. </w:t>
      </w:r>
      <w:r>
        <w:rPr>
          <w:rFonts w:hint="default" w:ascii="Times New Roman" w:hAnsi="Times New Roman" w:eastAsia="宋体" w:cs="Times New Roman"/>
          <w:lang w:val="en-US" w:eastAsia="zh-CN"/>
        </w:rPr>
        <w:t>2023年3月28日，2022年度全国十大考古新发现在北京揭晓</w:t>
      </w:r>
      <w:r>
        <w:rPr>
          <w:rFonts w:hint="eastAsia" w:ascii="Times New Roman" w:hAnsi="Times New Roman" w:eastAsia="宋体" w:cs="Times New Roman"/>
          <w:lang w:val="en-US" w:eastAsia="zh-CN"/>
        </w:rPr>
        <w:t>，下列入选的有（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山西兴县碧村遗址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湖北十堰学堂梁子遗址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吉林珲春古城村寺庙址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浙江温州朔门古港遗址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2023年3月28日，2022年度全国十大考古新发现在北京揭晓，湖北十堰学堂梁子遗址、山东临淄赵家徐姚遗址、山西兴县碧村遗址、河南偃师二里头都邑多网格式布局、河南安阳殷墟商王陵及周边遗存、陕西旬邑西头遗址、贵州贵安新区大松山墓群、吉林珲春古城村寺庙址、河南开封州桥及附近汴河遗址、浙江温州朔门古港遗址入选。故本题正确答案为</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25. </w:t>
      </w:r>
      <w:r>
        <w:rPr>
          <w:rFonts w:hint="default" w:ascii="Times New Roman" w:hAnsi="Times New Roman" w:eastAsia="宋体" w:cs="Times New Roman"/>
          <w:lang w:val="en-US" w:eastAsia="zh-CN"/>
        </w:rPr>
        <w:t>工信部近日印发通知，组织开展2023年“一起益企”中小企业服务行动，从</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等方面，助力中小企业提振信心，加快复苏。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创业培育服务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市场开拓服务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管理提升服务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数字化绿色化转型服务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工信部近日印发通知，组织开展2023年“一起益企”中小企业服务行动，从政策入企服务、创业培育服务、技术创新服务、数字化绿色化转型服务、育才引才服务、管理提升服务、投融资服务、市场开拓服务和权益保护服务等9方面，助力中小企业提振信心，加快复苏。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26. </w:t>
      </w:r>
      <w:r>
        <w:rPr>
          <w:rFonts w:hint="default" w:ascii="Times New Roman" w:hAnsi="Times New Roman" w:eastAsia="宋体" w:cs="Times New Roman"/>
          <w:lang w:val="en-US" w:eastAsia="zh-CN"/>
        </w:rPr>
        <w:t>3月30日，中共中央政治局召开会议，决定从今年4月开始，在全党自上而下分两批开展学习贯彻习近平新时代中国特色社会主义思想主题教育。会议指出，开展这次主题教育</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总要求是“学思想、强党性、重实践、建新功”</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根本任务是坚持学思用贯通、知信行统一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努力在以学铸魂、以学增智、以学正风、以学促干方面取得实实在在的成效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把习近平新时代中国特色社会主义思想转化为坚定理想、锤炼党性和指导实践、推动工作的强大力量，使全党始终保持统一的思想、坚定的意志、协调的行动、强大的战斗力</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【解析】本题考查时事热点。3月30日</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中共中央政治局召开会议，决定从今年4月开始，在全党自上而下分两批开展学习贯彻习近平新时代中国特色社会主义思想主题教育。会议指出，开展这次主题教育，总要求是“学思想、强党性、重实践、建新功”，根本任务是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故本题正确答案为</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27. </w:t>
      </w:r>
      <w:r>
        <w:rPr>
          <w:rFonts w:hint="default" w:ascii="Times New Roman" w:hAnsi="Times New Roman" w:eastAsia="宋体" w:cs="Times New Roman"/>
          <w:lang w:val="en-US" w:eastAsia="zh-CN"/>
        </w:rPr>
        <w:t>3月29日，中共中央政治局常委、国务院总理李强在海南调研。他强调，要坚持以习近平新时代中国特色社会主义思想为指导，深入贯彻党的二十大精神，</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，提高人民生活品质。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坚持改革开放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践行以人民为中心的发展思想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高</w:t>
      </w:r>
      <w:r>
        <w:rPr>
          <w:rFonts w:hint="eastAsia" w:ascii="Times New Roman" w:hAnsi="Times New Roman" w:eastAsia="宋体" w:cs="Times New Roman"/>
          <w:lang w:val="en-US" w:eastAsia="zh-CN"/>
        </w:rPr>
        <w:t>效率</w:t>
      </w:r>
      <w:r>
        <w:rPr>
          <w:rFonts w:hint="default" w:ascii="Times New Roman" w:hAnsi="Times New Roman" w:eastAsia="宋体" w:cs="Times New Roman"/>
          <w:lang w:val="en-US" w:eastAsia="zh-CN"/>
        </w:rPr>
        <w:t>高</w:t>
      </w:r>
      <w:r>
        <w:rPr>
          <w:rFonts w:hint="eastAsia" w:ascii="Times New Roman" w:hAnsi="Times New Roman" w:eastAsia="宋体" w:cs="Times New Roman"/>
          <w:lang w:val="en-US" w:eastAsia="zh-CN"/>
        </w:rPr>
        <w:t>品质</w:t>
      </w:r>
      <w:r>
        <w:rPr>
          <w:rFonts w:hint="default" w:ascii="Times New Roman" w:hAnsi="Times New Roman" w:eastAsia="宋体" w:cs="Times New Roman"/>
          <w:lang w:val="en-US" w:eastAsia="zh-CN"/>
        </w:rPr>
        <w:t>建设海南自由贸易港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用心用情用力做好养老、医疗等民生工作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ABD</w:t>
      </w:r>
      <w:r>
        <w:rPr>
          <w:rFonts w:hint="default" w:ascii="Times New Roman" w:hAnsi="Times New Roman" w:eastAsia="宋体" w:cs="Times New Roman"/>
          <w:lang w:val="en-US" w:eastAsia="zh-CN"/>
        </w:rPr>
        <w:t>【解析】本题考查时事热点。3月29日，中共中央政治局常委、国务院总理李强在海南调研。他强调，要坚持以习近平新时代中国特色社会主义思想为指导，深入贯彻党的二十大精神，坚持改革开放，高质量高标准建设海南自由贸易港，践行以人民为中心的发展思想，用心用情用力做好养老、医疗等民生工作，提高人民生活品质。故本题正确答案为</w:t>
      </w:r>
      <w:r>
        <w:rPr>
          <w:rFonts w:hint="eastAsia" w:ascii="Times New Roman" w:hAnsi="Times New Roman" w:eastAsia="宋体" w:cs="Times New Roman"/>
          <w:lang w:val="en-US" w:eastAsia="zh-CN"/>
        </w:rPr>
        <w:t>ABD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28. </w:t>
      </w:r>
      <w:r>
        <w:rPr>
          <w:rFonts w:hint="default" w:ascii="Times New Roman" w:hAnsi="Times New Roman" w:eastAsia="宋体" w:cs="Times New Roman"/>
          <w:lang w:val="en-US" w:eastAsia="zh-CN"/>
        </w:rPr>
        <w:t>党的十八大以来，党和国家事业取得历史性成就、发生历史性变革，根本原因就在于</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坚持党的领导不动摇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坚持群众路线是我们党的根本政治路线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坚持党中央权威和集中统一领导不动摇</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坚持以人民为中心是我们党的根本执政理念</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AC</w:t>
      </w:r>
      <w:r>
        <w:rPr>
          <w:rFonts w:hint="default" w:ascii="Times New Roman" w:hAnsi="Times New Roman" w:eastAsia="宋体" w:cs="Times New Roman"/>
          <w:lang w:val="en-US" w:eastAsia="zh-CN"/>
        </w:rPr>
        <w:t>【解析】本题考查时事热点。3月2日电，根据党中央有关规定，中央政治局委员、书记处书记，全国人大常委会、国务院、全国政协党组成员，最高人民法院、最高人民检察院党组书记每年向党中央和习近平总书记书面述职。党的十八大以来，党和国家事业取得历史性成就、发生历史性变革，根本原因就在于坚持党的领导不动摇，坚持党中央权威和集中统一领导不动摇。故本题正确答案为</w:t>
      </w:r>
      <w:r>
        <w:rPr>
          <w:rFonts w:hint="eastAsia" w:ascii="Times New Roman" w:hAnsi="Times New Roman" w:eastAsia="宋体" w:cs="Times New Roman"/>
          <w:lang w:val="en-US" w:eastAsia="zh-CN"/>
        </w:rPr>
        <w:t>AC</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29. </w:t>
      </w:r>
      <w:r>
        <w:rPr>
          <w:rFonts w:hint="default" w:ascii="Times New Roman" w:hAnsi="Times New Roman" w:eastAsia="宋体" w:cs="Times New Roman"/>
          <w:lang w:val="en-US" w:eastAsia="zh-CN"/>
        </w:rPr>
        <w:t>国家文物局等7部门近日联合印发《打击防范文物犯罪专项工作方案（2023—2025年）》。方案明确，到2025年，打击防范文物犯罪专项行动取得扎实成效，各类文物违法犯罪得到有力遏制，文物安全形势明显好转。“</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”的文物安全工作格局基本形成。</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政府主导</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部门联动</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打防结合</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群防群治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国家文物局等7部门近日联合印发《打击防范文物犯罪专项工作方案（2023—2025年）》。方案明确，到2025年，打击防范文物犯罪专项行动取得扎实成效，各类文物违法犯罪得到有力遏制，文物安全形势明显好转。“政府主导、部门联动、打防结合、群防群治”的文物安全工作格局基本形成。故本题正确答案为</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30. </w:t>
      </w:r>
      <w:r>
        <w:rPr>
          <w:rFonts w:hint="default" w:ascii="Times New Roman" w:hAnsi="Times New Roman" w:eastAsia="宋体" w:cs="Times New Roman"/>
          <w:lang w:val="en-US" w:eastAsia="zh-CN"/>
        </w:rPr>
        <w:t>3月8日，中国驻荷兰大使谈践代表中方正式向《取消外国公文书认证要求的公约》保管机关荷兰外交部递交加入书，标志着中国正式加入《公约》。11月上旬，《公约》将在中国生效实施。将带来两大红利</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 促进国内国际双循环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优化营商环境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大幅降低文书跨国流转的时间和经济成本</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加快跨国贸易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BC</w:t>
      </w:r>
      <w:r>
        <w:rPr>
          <w:rFonts w:hint="default" w:ascii="Times New Roman" w:hAnsi="Times New Roman" w:eastAsia="宋体" w:cs="Times New Roman"/>
          <w:lang w:val="en-US" w:eastAsia="zh-CN"/>
        </w:rPr>
        <w:t>【解析】本题考查时事热点。3月8日，中国驻荷兰大使谈践代表中方正式向《取消外国公文书认证要求的公约》保管机关荷兰外交部递交加入书，标志着中国正式加入《公约》。11月上旬，《公约》将在中国生效实施。将带来两大红利：一是大幅降低文书跨国流转的时间和经济成本，二是优化营商环境。故本题正确答案为</w:t>
      </w:r>
      <w:r>
        <w:rPr>
          <w:rFonts w:hint="eastAsia" w:ascii="Times New Roman" w:hAnsi="Times New Roman" w:eastAsia="宋体" w:cs="Times New Roman"/>
          <w:lang w:val="en-US" w:eastAsia="zh-CN"/>
        </w:rPr>
        <w:t>BC</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31. </w:t>
      </w:r>
      <w:r>
        <w:rPr>
          <w:rFonts w:hint="default" w:ascii="Times New Roman" w:hAnsi="Times New Roman" w:eastAsia="宋体" w:cs="Times New Roman"/>
          <w:lang w:val="en-US" w:eastAsia="zh-CN"/>
        </w:rPr>
        <w:t>第十四届全国人民代表大会第一次会议秘书处关于代表提出议案处理意见的报告，大会秘书处就代表议案审议和相关工作提出如下建议</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坚持和发展全过程人民民主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坚持宪法作为根本法的地位</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坚持党中央对立法工作的集中统一领导</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深入学习贯彻习近平法治思想和习近平总书记关于坚持和完善人民代表大会制度的重要思想</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ACD</w:t>
      </w:r>
      <w:r>
        <w:rPr>
          <w:rFonts w:hint="default" w:ascii="Times New Roman" w:hAnsi="Times New Roman" w:eastAsia="宋体" w:cs="Times New Roman"/>
          <w:lang w:val="en-US" w:eastAsia="zh-CN"/>
        </w:rPr>
        <w:t>【解析】本题考查时事热点。第十四届全国人民代表大会第一次会议秘书处关于代表提出议案处理意见的报告，大会秘书处就代表议案审议和相关工作提出如下建议：一、深入学习贯彻习近平法治思想和习近平总书记关于坚持和完善人民代表大会制度的重要思想；二、坚持党中央对立法工作的集中统一领导；三、坚持和发展全过程人民民主。故本题正确答案为</w:t>
      </w:r>
      <w:r>
        <w:rPr>
          <w:rFonts w:hint="eastAsia" w:ascii="Times New Roman" w:hAnsi="Times New Roman" w:eastAsia="宋体" w:cs="Times New Roman"/>
          <w:lang w:val="en-US" w:eastAsia="zh-CN"/>
        </w:rPr>
        <w:t>ACD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32. </w:t>
      </w:r>
      <w:r>
        <w:rPr>
          <w:rFonts w:hint="default" w:ascii="Times New Roman" w:hAnsi="Times New Roman" w:eastAsia="宋体" w:cs="Times New Roman"/>
          <w:lang w:val="en-US" w:eastAsia="zh-CN"/>
        </w:rPr>
        <w:t>3月5日，为褒奖神舟十四号乘组为我国载人航天事业建立的卓著功绩，中共中央、国务院、中央军委决定</w:t>
      </w:r>
      <w:r>
        <w:rPr>
          <w:rFonts w:hint="eastAsia" w:ascii="Times New Roman" w:hAnsi="Times New Roman" w:eastAsia="宋体" w:cs="Times New Roman"/>
          <w:lang w:val="en-US" w:eastAsia="zh-CN"/>
        </w:rPr>
        <w:t>授予乘组荣誉称号和奖章。下列对应正确的有（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陈冬同志“英雄航天员”荣誉称号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刘洋同志颁发“二级航天功勋奖章”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蔡旭哲颁发“三级航天功勋奖章”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蔡旭哲同志“英雄航天员”荣誉称号</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BCD</w:t>
      </w:r>
      <w:r>
        <w:rPr>
          <w:rFonts w:hint="default" w:ascii="Times New Roman" w:hAnsi="Times New Roman" w:eastAsia="宋体" w:cs="Times New Roman"/>
          <w:lang w:val="en-US" w:eastAsia="zh-CN"/>
        </w:rPr>
        <w:t>【解析】本题考查时事热点。</w:t>
      </w:r>
      <w:r>
        <w:rPr>
          <w:rFonts w:hint="eastAsia" w:ascii="Times New Roman" w:hAnsi="Times New Roman" w:eastAsia="宋体" w:cs="Times New Roman"/>
          <w:lang w:val="en-US" w:eastAsia="zh-CN"/>
        </w:rPr>
        <w:t>3月5日，</w:t>
      </w:r>
      <w:r>
        <w:rPr>
          <w:rFonts w:hint="default" w:ascii="Times New Roman" w:hAnsi="Times New Roman" w:eastAsia="宋体" w:cs="Times New Roman"/>
          <w:lang w:val="en-US" w:eastAsia="zh-CN"/>
        </w:rPr>
        <w:t>为褒奖神舟十四号乘组为我国载人航天事业建立的卓著功绩，中共中央、国务院、中央军委决定，给陈冬、刘洋同志颁发“二级航天功勋奖章”，授予蔡旭哲同志“英雄航天员”荣誉称号并颁发“三级航天功勋奖章”。故本题正确答案为</w:t>
      </w:r>
      <w:r>
        <w:rPr>
          <w:rFonts w:hint="eastAsia" w:ascii="Times New Roman" w:hAnsi="Times New Roman" w:eastAsia="宋体" w:cs="Times New Roman"/>
          <w:lang w:val="en-US" w:eastAsia="zh-CN"/>
        </w:rPr>
        <w:t>BCD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33. </w:t>
      </w:r>
      <w:r>
        <w:rPr>
          <w:rFonts w:hint="default" w:ascii="Times New Roman" w:hAnsi="Times New Roman" w:eastAsia="宋体" w:cs="Times New Roman"/>
          <w:lang w:val="en-US" w:eastAsia="zh-CN"/>
        </w:rPr>
        <w:t>3月7日，十四届全国人大一次会议在北京人民大会堂举行第二次全体会议。受国务院委托，国务委员兼国务院秘书长肖捷作关于国务院机构改革方案的说明。</w:t>
      </w:r>
      <w:r>
        <w:rPr>
          <w:rFonts w:hint="eastAsia" w:ascii="Times New Roman" w:hAnsi="Times New Roman" w:eastAsia="宋体" w:cs="Times New Roman"/>
          <w:lang w:val="en-US" w:eastAsia="zh-CN"/>
        </w:rPr>
        <w:t>关于</w:t>
      </w:r>
      <w:r>
        <w:rPr>
          <w:rFonts w:hint="default" w:ascii="Times New Roman" w:hAnsi="Times New Roman" w:eastAsia="宋体" w:cs="Times New Roman"/>
          <w:lang w:val="en-US" w:eastAsia="zh-CN"/>
        </w:rPr>
        <w:t>这次国务院机构改革的具体内容</w:t>
      </w:r>
      <w:r>
        <w:rPr>
          <w:rFonts w:hint="eastAsia" w:ascii="Times New Roman" w:hAnsi="Times New Roman" w:eastAsia="宋体" w:cs="Times New Roman"/>
          <w:lang w:val="en-US" w:eastAsia="zh-CN"/>
        </w:rPr>
        <w:t>，下列说法正确的有（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组建国家金融监督管理总局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国家信访局调整为国务院直属机构</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精减中央国家机关人员编制</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除国务院办公厅外，国务院设置组成部门仍为2</w:t>
      </w:r>
      <w:r>
        <w:rPr>
          <w:rFonts w:hint="eastAsia" w:ascii="Times New Roman" w:hAnsi="Times New Roman" w:eastAsia="宋体" w:cs="Times New Roman"/>
          <w:lang w:val="en-US" w:eastAsia="zh-CN"/>
        </w:rPr>
        <w:t>8</w:t>
      </w:r>
      <w:r>
        <w:rPr>
          <w:rFonts w:hint="default" w:ascii="Times New Roman" w:hAnsi="Times New Roman" w:eastAsia="宋体" w:cs="Times New Roman"/>
          <w:lang w:val="en-US"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w:t>
      </w:r>
      <w:r>
        <w:rPr>
          <w:rFonts w:hint="default" w:ascii="Times New Roman" w:hAnsi="Times New Roman" w:eastAsia="宋体" w:cs="Times New Roman"/>
          <w:lang w:val="en-US" w:eastAsia="zh-CN"/>
        </w:rPr>
        <w:t>【解析】本题考查时事热点。3月7日，十四届全国人大一次会议在北京人民大会堂举行第二次全体会议。受国务院委托，国务委员兼国务院秘书长肖捷作关于国务院机构改革方案的说明。这次国务院机构改革的具体内容如下：重新组建科学技术部；组建国家金融监督管理总局；深化地方金融监管体制改革；中国证券监督管理委员会调整为国务院直属机构；统筹推进中国人民银行分支机构改革；完善国有金融资本管理体制；加强金融管理部门工作人员统一规范管理；组建国家数据局；优化农业农村部职责；完善老龄工作体制；完善知识产权管理体制；国家信访局调整为国务院直属机构；精减中央国家机关人员编制。按照上述方案调整后，除国务院办公厅外，国务院设置组成部门仍为26个。故本题正确答案为</w:t>
      </w:r>
      <w:r>
        <w:rPr>
          <w:rFonts w:hint="eastAsia" w:ascii="Times New Roman" w:hAnsi="Times New Roman" w:eastAsia="宋体" w:cs="Times New Roman"/>
          <w:lang w:val="en-US" w:eastAsia="zh-CN"/>
        </w:rPr>
        <w:t>ABC</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34. </w:t>
      </w:r>
      <w:r>
        <w:rPr>
          <w:rFonts w:hint="default" w:ascii="Times New Roman" w:hAnsi="Times New Roman" w:eastAsia="宋体" w:cs="Times New Roman"/>
          <w:lang w:val="en-US" w:eastAsia="zh-CN"/>
        </w:rPr>
        <w:t>2023年3月4日晚，《感动中国2022年度人物颁奖盛典》在中央电视台综合频道、央视新闻客户端等平台播出。</w:t>
      </w:r>
      <w:r>
        <w:rPr>
          <w:rFonts w:hint="eastAsia" w:ascii="Times New Roman" w:hAnsi="Times New Roman" w:eastAsia="宋体" w:cs="Times New Roman"/>
          <w:lang w:val="en-US" w:eastAsia="zh-CN"/>
        </w:rPr>
        <w:t>下列属于感动中国2022年度人物获奖对象的有（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江梦南</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吴天一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陈清泉</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徐淙祥</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CD</w:t>
      </w:r>
      <w:r>
        <w:rPr>
          <w:rFonts w:hint="default" w:ascii="Times New Roman" w:hAnsi="Times New Roman" w:eastAsia="宋体" w:cs="Times New Roman"/>
          <w:lang w:val="en-US" w:eastAsia="zh-CN"/>
        </w:rPr>
        <w:t>【解析】本题考查时事热点。2023年3月4日晚，《感动中国2022年度人物颁奖盛典》在中央电视台综合频道、央视新闻客户端等平台播出。感动中国2022年度人物获奖对象包括钱七虎、邓小岚、杨宁、沈忠芳、徐淙祥、银发知播、徐梦桃、陈清泉、陆鸿和林占熺。故本题正确答案为</w:t>
      </w:r>
      <w:r>
        <w:rPr>
          <w:rFonts w:hint="eastAsia" w:ascii="Times New Roman" w:hAnsi="Times New Roman" w:eastAsia="宋体" w:cs="Times New Roman"/>
          <w:lang w:val="en-US" w:eastAsia="zh-CN"/>
        </w:rPr>
        <w:t>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35. </w:t>
      </w:r>
      <w:r>
        <w:rPr>
          <w:rFonts w:hint="default" w:ascii="Times New Roman" w:hAnsi="Times New Roman" w:eastAsia="宋体" w:cs="Times New Roman"/>
          <w:lang w:val="en-US" w:eastAsia="zh-CN"/>
        </w:rPr>
        <w:t>记者从工业和信息化部了解到，今年1—2月，我国光伏产业运行良好，各环节产量又创新高。目前，我国光伏行业</w:t>
      </w:r>
      <w:r>
        <w:rPr>
          <w:rFonts w:hint="eastAsia" w:ascii="Times New Roman" w:hAnsi="Times New Roman" w:eastAsia="宋体" w:cs="Times New Roman"/>
          <w:lang w:val="en-US" w:eastAsia="zh-CN"/>
        </w:rPr>
        <w:t>（    ）几</w:t>
      </w:r>
      <w:r>
        <w:rPr>
          <w:rFonts w:hint="default" w:ascii="Times New Roman" w:hAnsi="Times New Roman" w:eastAsia="宋体" w:cs="Times New Roman"/>
          <w:lang w:val="en-US" w:eastAsia="zh-CN"/>
        </w:rPr>
        <w:t>项均居世界第一。</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制造</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 设计</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装机量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发电量</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ACD</w:t>
      </w:r>
      <w:r>
        <w:rPr>
          <w:rFonts w:hint="default" w:ascii="Times New Roman" w:hAnsi="Times New Roman" w:eastAsia="宋体" w:cs="Times New Roman"/>
          <w:lang w:val="en-US" w:eastAsia="zh-CN"/>
        </w:rPr>
        <w:t>【解析】本题考查时事热点。记者从工业和信息化部了解到，今年1—2月，我国光伏产业运行良好，各环节产量又创新高。据测算，全国多晶硅、组件产量同比增长均超过60%，晶硅电池产品出口同比增长超过156%。目前，我国光伏行业制造、装机量、发电量三项均居世界第一。2012年至2022年十年间，我国光伏组件累计出口额超过2200亿美元，已出口全球200多个国家和地区。故本题正确答案为</w:t>
      </w:r>
      <w:r>
        <w:rPr>
          <w:rFonts w:hint="eastAsia" w:ascii="Times New Roman" w:hAnsi="Times New Roman" w:eastAsia="宋体" w:cs="Times New Roman"/>
          <w:lang w:val="en-US" w:eastAsia="zh-CN"/>
        </w:rPr>
        <w:t>ACD</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36. </w:t>
      </w:r>
      <w:r>
        <w:rPr>
          <w:rFonts w:hint="default" w:ascii="Times New Roman" w:hAnsi="Times New Roman" w:eastAsia="宋体" w:cs="Times New Roman"/>
          <w:lang w:val="en-US" w:eastAsia="zh-CN"/>
        </w:rPr>
        <w:t>工业和信息化部发布的最新数据显示，截至2022年底，反映产业数字化水平的工业企业关键工序数控化率和数字化研发设计工具普及率分别达到5</w:t>
      </w:r>
      <w:r>
        <w:rPr>
          <w:rFonts w:hint="eastAsia" w:ascii="Times New Roman" w:hAnsi="Times New Roman" w:eastAsia="宋体" w:cs="Times New Roman"/>
          <w:lang w:val="en-US" w:eastAsia="zh-CN"/>
        </w:rPr>
        <w:t xml:space="preserve">8. </w:t>
      </w:r>
      <w:r>
        <w:rPr>
          <w:rFonts w:hint="default" w:ascii="Times New Roman" w:hAnsi="Times New Roman" w:eastAsia="宋体" w:cs="Times New Roman"/>
          <w:lang w:val="en-US" w:eastAsia="zh-CN"/>
        </w:rPr>
        <w:t>6%、77%，重点工业互联网平台连接设备超过8100万台（套），覆盖国民经济45个行业大类，基本形成</w:t>
      </w:r>
      <w:r>
        <w:rPr>
          <w:rFonts w:hint="eastAsia" w:ascii="Times New Roman" w:hAnsi="Times New Roman" w:eastAsia="宋体" w:cs="Times New Roman"/>
          <w:lang w:val="en-US" w:eastAsia="zh-CN"/>
        </w:rPr>
        <w:t>（    ）</w:t>
      </w:r>
      <w:r>
        <w:rPr>
          <w:rFonts w:hint="default" w:ascii="Times New Roman" w:hAnsi="Times New Roman" w:eastAsia="宋体" w:cs="Times New Roman"/>
          <w:lang w:val="en-US" w:eastAsia="zh-CN"/>
        </w:rPr>
        <w:t>的多层次工业互联网平台体系。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综合型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特色型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专业型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 基础型</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w:t>
      </w:r>
      <w:r>
        <w:rPr>
          <w:rFonts w:hint="default" w:ascii="Times New Roman" w:hAnsi="Times New Roman" w:eastAsia="宋体" w:cs="Times New Roman"/>
          <w:lang w:val="en-US" w:eastAsia="zh-CN"/>
        </w:rPr>
        <w:t>【解析】本题考查时事热点。工业和信息化部发布的最新数据显示，截至2022年底，反映产业数字化水平的工业企业关键工序数控化率和数字化研发设计工具普及率分别达到5</w:t>
      </w:r>
      <w:r>
        <w:rPr>
          <w:rFonts w:hint="eastAsia" w:ascii="Times New Roman" w:hAnsi="Times New Roman" w:eastAsia="宋体" w:cs="Times New Roman"/>
          <w:lang w:val="en-US" w:eastAsia="zh-CN"/>
        </w:rPr>
        <w:t xml:space="preserve">8. </w:t>
      </w:r>
      <w:r>
        <w:rPr>
          <w:rFonts w:hint="default" w:ascii="Times New Roman" w:hAnsi="Times New Roman" w:eastAsia="宋体" w:cs="Times New Roman"/>
          <w:lang w:val="en-US" w:eastAsia="zh-CN"/>
        </w:rPr>
        <w:t>6%、77%，重点工业互联网平台连接设备超过8100万台（套），覆盖国民经济45个行业大类，基本形成综合型、特色型、专业型的多层次工业互联网平台体系。故本题正确答案为</w:t>
      </w:r>
      <w:r>
        <w:rPr>
          <w:rFonts w:hint="eastAsia" w:ascii="Times New Roman" w:hAnsi="Times New Roman" w:eastAsia="宋体" w:cs="Times New Roman"/>
          <w:lang w:val="en-US" w:eastAsia="zh-CN"/>
        </w:rPr>
        <w:t>ABC</w:t>
      </w:r>
      <w:r>
        <w:rPr>
          <w:rFonts w:hint="default" w:ascii="Times New Roman" w:hAnsi="Times New Roman" w:eastAsia="宋体" w:cs="Times New Roman"/>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eastAsia="宋体" w:cs="Times New Roman"/>
          <w:lang w:val="en-US" w:eastAsia="zh-CN"/>
        </w:rPr>
        <w:t xml:space="preserve">37. </w:t>
      </w:r>
      <w:r>
        <w:rPr>
          <w:rFonts w:hint="default" w:ascii="Times New Roman" w:hAnsi="Times New Roman" w:eastAsia="宋体" w:cs="Times New Roman"/>
          <w:lang w:val="en-US" w:eastAsia="zh-CN"/>
        </w:rPr>
        <w:t>近日，中共中央办公厅、国务院办公厅印发了《关于进一步完善医疗卫生服务体系的意见》。《意见》提出，工作目标是</w:t>
      </w:r>
      <w:r>
        <w:rPr>
          <w:rFonts w:hint="eastAsia" w:ascii="Times New Roman" w:hAnsi="Times New Roman" w:eastAsia="宋体" w:cs="Times New Roman"/>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A. </w:t>
      </w:r>
      <w:r>
        <w:rPr>
          <w:rFonts w:hint="default" w:ascii="Times New Roman" w:hAnsi="Times New Roman" w:eastAsia="宋体" w:cs="Times New Roman"/>
          <w:lang w:val="en-US" w:eastAsia="zh-CN"/>
        </w:rPr>
        <w:t>到2025年，中西医发展更加协调</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 </w:t>
      </w:r>
      <w:r>
        <w:rPr>
          <w:rFonts w:hint="default" w:ascii="Times New Roman" w:hAnsi="Times New Roman" w:eastAsia="宋体" w:cs="Times New Roman"/>
          <w:lang w:val="en-US" w:eastAsia="zh-CN"/>
        </w:rPr>
        <w:t>到2025年，重大疾病防控、救治和应急处置能力明显增强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C. </w:t>
      </w:r>
      <w:r>
        <w:rPr>
          <w:rFonts w:hint="default" w:ascii="Times New Roman" w:hAnsi="Times New Roman" w:eastAsia="宋体" w:cs="Times New Roman"/>
          <w:lang w:val="en-US" w:eastAsia="zh-CN"/>
        </w:rPr>
        <w:t>到2035年，形成与基本实现社会主义现代化相适应的整合型医疗卫生服务体系</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D. </w:t>
      </w:r>
      <w:r>
        <w:rPr>
          <w:rFonts w:hint="default" w:ascii="Times New Roman" w:hAnsi="Times New Roman" w:eastAsia="宋体" w:cs="Times New Roman"/>
          <w:lang w:val="en-US" w:eastAsia="zh-CN"/>
        </w:rPr>
        <w:t>到2035年，医疗卫生服务公平性、可及性和优质服务供给能力明显增强</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【答案】</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解析】本题考查时事热点。近日，中共中央办公厅、国务院办公厅印发了《关于进一步完善医疗卫生服务体系的意见》。《意见》提出，工作目标是，到2025年，医疗卫生服务体系进一步健全，资源配置和服务均衡性逐步提高，重大疾病防控、救治和应急处置能力明显增强，中西医发展更加协调，有序就医和诊疗体系建设取得积极成效。到2035年，形成与基本实现社会主义现代化相适应，体系完整、分工明确、功能互补、连续协同、运行高效、富有韧性的整合型医疗卫生服务体系，医疗卫生服务公平性、可及性和优质服务供给能力明显增强，促进人民群众健康水平显著提升。故本题正确答案为</w:t>
      </w:r>
      <w:r>
        <w:rPr>
          <w:rFonts w:hint="eastAsia" w:ascii="Times New Roman" w:hAnsi="Times New Roman" w:eastAsia="宋体" w:cs="Times New Roman"/>
          <w:lang w:val="en-US" w:eastAsia="zh-CN"/>
        </w:rPr>
        <w:t>ABCD</w:t>
      </w:r>
      <w:r>
        <w:rPr>
          <w:rFonts w:hint="default" w:ascii="Times New Roman" w:hAnsi="Times New Roman" w:eastAsia="宋体" w:cs="Times New Roman"/>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562" w:firstLineChars="200"/>
        <w:jc w:val="center"/>
        <w:textAlignment w:val="auto"/>
        <w:outlineLvl w:val="0"/>
        <w:rPr>
          <w:rFonts w:hint="default" w:ascii="Times New Roman" w:hAnsi="Times New Roman" w:eastAsia="宋体" w:cs="宋体"/>
          <w:b/>
          <w:bCs/>
          <w:color w:val="000000"/>
          <w:sz w:val="28"/>
          <w:szCs w:val="32"/>
          <w:highlight w:val="none"/>
          <w:lang w:val="en-US" w:eastAsia="zh-CN"/>
        </w:rPr>
      </w:pPr>
      <w:r>
        <w:rPr>
          <w:rFonts w:hint="default" w:ascii="Times New Roman" w:hAnsi="Times New Roman" w:eastAsia="宋体" w:cs="宋体"/>
          <w:b/>
          <w:bCs/>
          <w:color w:val="000000"/>
          <w:sz w:val="28"/>
          <w:szCs w:val="32"/>
          <w:highlight w:val="none"/>
          <w:lang w:val="en-US" w:eastAsia="zh-CN"/>
        </w:rPr>
        <w:t>202</w:t>
      </w:r>
      <w:r>
        <w:rPr>
          <w:rFonts w:hint="eastAsia" w:ascii="Times New Roman" w:hAnsi="Times New Roman" w:eastAsia="宋体" w:cs="宋体"/>
          <w:b/>
          <w:bCs/>
          <w:color w:val="000000"/>
          <w:sz w:val="28"/>
          <w:szCs w:val="32"/>
          <w:highlight w:val="none"/>
          <w:lang w:val="en-US" w:eastAsia="zh-CN"/>
        </w:rPr>
        <w:t>3</w:t>
      </w:r>
      <w:r>
        <w:rPr>
          <w:rFonts w:hint="default" w:ascii="Times New Roman" w:hAnsi="Times New Roman" w:eastAsia="宋体" w:cs="宋体"/>
          <w:b/>
          <w:bCs/>
          <w:color w:val="000000"/>
          <w:sz w:val="28"/>
          <w:szCs w:val="32"/>
          <w:highlight w:val="none"/>
          <w:lang w:val="en-US" w:eastAsia="zh-CN"/>
        </w:rPr>
        <w:t>年</w:t>
      </w:r>
      <w:r>
        <w:rPr>
          <w:rFonts w:hint="eastAsia" w:ascii="Times New Roman" w:hAnsi="Times New Roman" w:eastAsia="宋体" w:cs="宋体"/>
          <w:b/>
          <w:bCs/>
          <w:color w:val="000000"/>
          <w:sz w:val="28"/>
          <w:szCs w:val="32"/>
          <w:highlight w:val="none"/>
          <w:lang w:val="en-US" w:eastAsia="zh-CN"/>
        </w:rPr>
        <w:t>3</w:t>
      </w:r>
      <w:r>
        <w:rPr>
          <w:rFonts w:hint="default" w:ascii="Times New Roman" w:hAnsi="Times New Roman" w:eastAsia="宋体" w:cs="宋体"/>
          <w:b/>
          <w:bCs/>
          <w:color w:val="000000"/>
          <w:sz w:val="28"/>
          <w:szCs w:val="32"/>
          <w:highlight w:val="none"/>
          <w:lang w:val="en-US" w:eastAsia="zh-CN"/>
        </w:rPr>
        <w:t>月时政文件模拟题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1.《求是》杂志发表习近平总书记重要文章《新时代党和人民奋进的必由之路》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1. （</w:t>
      </w:r>
      <w:r>
        <w:rPr>
          <w:rFonts w:hint="eastAsia" w:ascii="Times New Roman" w:hAnsi="Times New Roman" w:eastAsia="宋体" w:cs="宋体"/>
          <w:color w:val="000000"/>
          <w:sz w:val="21"/>
          <w:szCs w:val="22"/>
          <w:lang w:val="en-US" w:eastAsia="zh-CN"/>
        </w:rPr>
        <w:t>单选题</w:t>
      </w:r>
      <w:r>
        <w:rPr>
          <w:rFonts w:hint="eastAsia" w:ascii="Times New Roman" w:hAnsi="Times New Roman" w:eastAsia="宋体" w:cs="宋体"/>
          <w:color w:val="000000"/>
          <w:sz w:val="21"/>
          <w:szCs w:val="22"/>
        </w:rPr>
        <w:t>）习近平总书记重要文章《新时代党和人民奋进的必由之路》</w:t>
      </w:r>
      <w:r>
        <w:rPr>
          <w:rFonts w:hint="eastAsia" w:ascii="Times New Roman" w:hAnsi="Times New Roman" w:eastAsia="宋体" w:cs="宋体"/>
          <w:color w:val="000000"/>
          <w:sz w:val="21"/>
          <w:szCs w:val="22"/>
          <w:lang w:val="en-US" w:eastAsia="zh-CN"/>
        </w:rPr>
        <w:t>指出，（    ）是坚持和发展中国特色社会主义的必由之路。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坚持党的全面领导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中国特色社会主义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团结奋斗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贯彻新发展理念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3月1日出版的第5期《求是》杂志发表中共中央总书记、国家主席、中央军委主席习近平的重要文章《新时代党和人民奋进的必由之路》。文章指出，坚持党的全面领导是坚持和发展中国特色社会主义的必由之路。只要坚定不移坚持党的全面领导、维护党中央权威和集中统一领导，我们就一定能够确保全党全国拥有团结奋斗的强大政治凝聚力、发展自信心，集聚起守正创新、共克时艰的强大力量，形成风雨来袭时全体人民最可靠的主心骨。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选题）习近平总书记重要文章《新时代党和人民奋进的必由之路》指出，全面从严治党</w:t>
      </w:r>
      <w:r>
        <w:rPr>
          <w:rFonts w:hint="eastAsia" w:ascii="Times New Roman" w:hAnsi="Times New Roman" w:eastAsia="宋体" w:cs="宋体"/>
          <w:color w:val="000000"/>
          <w:sz w:val="21"/>
          <w:szCs w:val="22"/>
          <w:lang w:eastAsia="zh-CN"/>
        </w:rPr>
        <w:t>是党（</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）的必由之路。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永葆生机活力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实现中华民族伟大复兴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领导中国人民</w:t>
      </w:r>
      <w:r>
        <w:rPr>
          <w:rFonts w:hint="eastAsia" w:ascii="Times New Roman" w:hAnsi="Times New Roman" w:eastAsia="宋体" w:cs="宋体"/>
          <w:color w:val="000000"/>
          <w:sz w:val="21"/>
          <w:szCs w:val="22"/>
        </w:rPr>
        <w:t>创造历史伟业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走好新的赶考之路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D【解析】本题考查党政专题。3月1日出版的第5期《求是》杂志发表中共中央总书记、国家主席、中央军委主席习近平的重要文章《新时代党和人民奋进的必由之路》。文章指出，全面从严治党是党永葆生机活力、走好新的赶考之路的必由之路。办好中国的事情，关键在党、关键在全面从严治党。只要大力弘扬伟大建党精神，不忘初心使命，勇于自我革命，不断清除一切损害党的先进性和纯洁性的有害因素，不断清除一切侵蚀党的健康肌体的病原体，我们就一定能够确保党不变质、不变色、不变味。故本题正确答案为A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w:t>
      </w:r>
      <w:r>
        <w:rPr>
          <w:rFonts w:hint="eastAsia" w:ascii="Times New Roman" w:hAnsi="Times New Roman" w:eastAsia="宋体" w:cs="宋体"/>
          <w:color w:val="000000"/>
          <w:sz w:val="21"/>
          <w:szCs w:val="22"/>
          <w:lang w:val="en-US" w:eastAsia="zh-CN"/>
        </w:rPr>
        <w:t>关于</w:t>
      </w:r>
      <w:r>
        <w:rPr>
          <w:rFonts w:hint="eastAsia" w:ascii="Times New Roman" w:hAnsi="Times New Roman" w:eastAsia="宋体" w:cs="宋体"/>
          <w:color w:val="000000"/>
          <w:sz w:val="21"/>
          <w:szCs w:val="22"/>
        </w:rPr>
        <w:t>习近平总书记</w:t>
      </w:r>
      <w:r>
        <w:rPr>
          <w:rFonts w:hint="eastAsia" w:ascii="Times New Roman" w:hAnsi="Times New Roman" w:eastAsia="宋体" w:cs="宋体"/>
          <w:color w:val="000000"/>
          <w:sz w:val="21"/>
          <w:szCs w:val="22"/>
          <w:lang w:val="en-US" w:eastAsia="zh-CN"/>
        </w:rPr>
        <w:t>在</w:t>
      </w:r>
      <w:r>
        <w:rPr>
          <w:rFonts w:hint="eastAsia" w:ascii="Times New Roman" w:hAnsi="Times New Roman" w:eastAsia="宋体" w:cs="宋体"/>
          <w:color w:val="000000"/>
          <w:sz w:val="21"/>
          <w:szCs w:val="22"/>
        </w:rPr>
        <w:t>重要文章《新时代党和人民奋进的必由之路》</w:t>
      </w:r>
      <w:r>
        <w:rPr>
          <w:rFonts w:hint="eastAsia" w:ascii="Times New Roman" w:hAnsi="Times New Roman" w:eastAsia="宋体" w:cs="宋体"/>
          <w:color w:val="000000"/>
          <w:sz w:val="21"/>
          <w:szCs w:val="22"/>
          <w:lang w:val="en-US" w:eastAsia="zh-CN"/>
        </w:rPr>
        <w:t>中的表述，下列说法正确的有（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只要始终不渝走中国特色社会主义道路，我们就一定能够不断实现人民对美好生活的向往，不断推进全体人民共同富裕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只要在党的领导下全国各族人民团结一心、众志成城，敢于斗争、善于斗争，我们就一定能够战胜前进道路上的一切困难挑战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只要完整、准确、全面贯彻新发展理念，加快构建新发展格局，推动高质量发展，加快实现科技自立自强，我们就一定能够不断提高我国发展的竞争力和持续力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只要大力弘扬伟大建党精神，不忘初心使命，勇于自我革命，不断清除一切损害党的先进性和纯洁性的有害因素，不断清除一切侵蚀党的健康肌体的病原体，我们就一定能够确保党不变质、不变色、不变味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习近平总书记在《新时代党和人民奋进的必由之路》指出，中国特色社会主义是实现中华民族伟大复兴的必由之路。只要始终不渝走中国特色社会主义道路，我们就一定能够不断实现人民对美好生活的向往，不断推进全体人民共同富裕。文章指出，团结奋斗是中国人民创造历史伟业的必由之路。只要在党的领导下全国各族人民团结一心、众志成城，敢于斗争、善于斗争，我们就一定能够战胜前进道路上的一切困难挑战，继续创造令人刮目相看的新的奇迹。文章指出，贯彻新发展理念是新时代我国发展壮大的必由之路。只要完整、准确、全面贯彻新发展理念，加快构建新发展格局，推动高质量发展，加快实现科技自立自强，我们就一定能够不断提高我国发展的竞争力和持续力，在日趋激烈的国际竞争中把握主动、赢得未来。文章指出，全面从严治党是党永葆生机活力、走好新的赶考之路的必由之路。办好中国的事情，关键在党、关键在全面从严治党。只要大力弘扬伟大建党精神，不忘初心使命，勇于自我革命，不断清除一切损害党的先进性和纯洁性的有害因素，不断清除一切侵蚀党的健康肌体的病原体，我们就一定能够确保党不变质、不变色、不变味。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lang w:val="en-US" w:eastAsia="zh-CN"/>
        </w:rPr>
        <w:t>2</w:t>
      </w:r>
      <w:r>
        <w:rPr>
          <w:rFonts w:hint="eastAsia" w:ascii="Times New Roman" w:hAnsi="Times New Roman" w:eastAsia="宋体" w:cs="宋体"/>
          <w:b/>
          <w:bCs/>
          <w:color w:val="000000"/>
          <w:sz w:val="21"/>
          <w:szCs w:val="22"/>
        </w:rPr>
        <w:t>.《求是》杂志发表习近平总书记重要文章《加快建设农业强国</w:t>
      </w:r>
      <w:r>
        <w:rPr>
          <w:rFonts w:hint="eastAsia" w:ascii="Times New Roman" w:hAnsi="Times New Roman" w:eastAsia="宋体" w:cs="宋体"/>
          <w:b/>
          <w:bCs/>
          <w:color w:val="000000"/>
          <w:sz w:val="21"/>
          <w:szCs w:val="22"/>
          <w:lang w:val="en-US" w:eastAsia="zh-CN"/>
        </w:rPr>
        <w:t xml:space="preserve"> </w:t>
      </w:r>
      <w:r>
        <w:rPr>
          <w:rFonts w:hint="eastAsia" w:ascii="Times New Roman" w:hAnsi="Times New Roman" w:eastAsia="宋体" w:cs="宋体"/>
          <w:b/>
          <w:bCs/>
          <w:color w:val="000000"/>
          <w:sz w:val="21"/>
          <w:szCs w:val="22"/>
        </w:rPr>
        <w:t>推进农业农村现代化》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1. （单选题）习近平总书记重要文章《加快建设农业强国 推进农业农村现代化》</w:t>
      </w:r>
      <w:r>
        <w:rPr>
          <w:rFonts w:hint="eastAsia" w:ascii="Times New Roman" w:hAnsi="Times New Roman" w:eastAsia="宋体" w:cs="宋体"/>
          <w:color w:val="000000"/>
          <w:sz w:val="21"/>
          <w:szCs w:val="22"/>
          <w:lang w:val="en-US" w:eastAsia="zh-CN"/>
        </w:rPr>
        <w:t>指出，</w:t>
      </w:r>
      <w:r>
        <w:rPr>
          <w:rFonts w:hint="eastAsia" w:ascii="Times New Roman" w:hAnsi="Times New Roman" w:eastAsia="宋体" w:cs="宋体"/>
          <w:color w:val="000000"/>
          <w:sz w:val="21"/>
          <w:szCs w:val="22"/>
        </w:rPr>
        <w:t>全面推进乡村振兴，到</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年基本实现农业现代化，到本世纪中叶建成农业强国，是党中央着眼全面建成社会主义现代化强国作出的战略部署</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2025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B. 203</w:t>
      </w:r>
      <w:r>
        <w:rPr>
          <w:rFonts w:hint="eastAsia" w:ascii="Times New Roman" w:hAnsi="Times New Roman" w:eastAsia="宋体" w:cs="宋体"/>
          <w:color w:val="000000"/>
          <w:sz w:val="21"/>
          <w:szCs w:val="22"/>
          <w:lang w:val="en-US" w:eastAsia="zh-CN"/>
        </w:rPr>
        <w:t>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C. 20</w:t>
      </w:r>
      <w:r>
        <w:rPr>
          <w:rFonts w:hint="eastAsia" w:ascii="Times New Roman" w:hAnsi="Times New Roman" w:eastAsia="宋体" w:cs="宋体"/>
          <w:color w:val="000000"/>
          <w:sz w:val="21"/>
          <w:szCs w:val="22"/>
          <w:lang w:val="en-US" w:eastAsia="zh-CN"/>
        </w:rPr>
        <w:t>35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2040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【答案】C【解析】本题考查党政专题。习近平总书记重要文章《加快建设农业强国 推进农业农村现代化》指出，要锚定建设农业强国目标，切实抓好农业农村工作。全面推进乡村振兴，到2035年基本实现农业现代化，到本世纪中叶建成农业强国，是党中央着眼全面建成社会主义现代化强国作出的战略部署。强国必先强农，农强方能国强。没有农业强国就没有整个现代化强国；没有农业农村现代化，社会主义现代化就是不全面的。必须把加快建设农业强国摆上建设社会主义现代化强国的重要位置。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选题）习近平总书记重要文章《加快建设农业强国 推进农业农村现代化》指出，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始终是建设农业强国的头等大事</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保障粮食稳定安全供给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全面推进乡村振兴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依靠科技和改革双轮驱动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保障重要农产品稳定安全供给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【答案】AD【解析】本题考查党政专题。习近平总书记重要文章《加快建设农业强国 推进农业农村现代化》指出，保障粮食和重要农产品稳定安全供给始终是建设农业强国的头等大事。提升粮食产能仍然是首要任务，关键还是抓耕地和种子两个要害。各级党委和政府务必把粮食安全这一“国之大者”扛在肩头。故本题正确答案为A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单</w:t>
      </w:r>
      <w:r>
        <w:rPr>
          <w:rFonts w:hint="eastAsia" w:ascii="Times New Roman" w:hAnsi="Times New Roman" w:eastAsia="宋体" w:cs="宋体"/>
          <w:color w:val="000000"/>
          <w:sz w:val="21"/>
          <w:szCs w:val="22"/>
        </w:rPr>
        <w:t>选题）全面推进乡村振兴</w:t>
      </w:r>
      <w:r>
        <w:rPr>
          <w:rFonts w:hint="eastAsia" w:ascii="Times New Roman" w:hAnsi="Times New Roman" w:eastAsia="宋体" w:cs="宋体"/>
          <w:color w:val="000000"/>
          <w:sz w:val="21"/>
          <w:szCs w:val="22"/>
          <w:lang w:val="en-US" w:eastAsia="zh-CN"/>
        </w:rPr>
        <w:t>的总要求是全面推进（    ）“五个振兴”。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①产业②人才③文化④生态⑤组织⑥科教⑦民生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①②③④⑤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①③⑤⑥⑦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②③⑤⑥⑦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②③④⑥⑦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【答案】A【解析】本题考查党政专题。习近平总书记重要文章《加快建设农业强国 推进农业农村现代化》指出，全面推进乡村振兴是新时代建设农业强国的重要任务。“三农”工作重心已经实现历史性转移，人力投入、物力配置、财力保障都要转移到乡村振兴上来。总的要求仍然是全面推进产业、人才、文化、生态、组织“五个振兴”。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lang w:val="en-US" w:eastAsia="zh-CN"/>
        </w:rPr>
        <w:t>3</w:t>
      </w:r>
      <w:r>
        <w:rPr>
          <w:rFonts w:hint="eastAsia" w:ascii="Times New Roman" w:hAnsi="Times New Roman" w:eastAsia="宋体" w:cs="宋体"/>
          <w:b/>
          <w:bCs/>
          <w:color w:val="000000"/>
          <w:sz w:val="21"/>
          <w:szCs w:val="22"/>
        </w:rPr>
        <w:t>.中共中央 国务院印发《党和国家机构改革方案》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1.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选题）《党和国家机构改革方案》</w:t>
      </w:r>
      <w:r>
        <w:rPr>
          <w:rFonts w:hint="eastAsia" w:ascii="Times New Roman" w:hAnsi="Times New Roman" w:eastAsia="宋体" w:cs="宋体"/>
          <w:color w:val="000000"/>
          <w:sz w:val="21"/>
          <w:szCs w:val="22"/>
          <w:lang w:val="en-US" w:eastAsia="zh-CN"/>
        </w:rPr>
        <w:t>指出，</w:t>
      </w:r>
      <w:r>
        <w:rPr>
          <w:rFonts w:hint="eastAsia" w:ascii="Times New Roman" w:hAnsi="Times New Roman" w:eastAsia="宋体" w:cs="宋体"/>
          <w:color w:val="000000"/>
          <w:sz w:val="21"/>
          <w:szCs w:val="22"/>
        </w:rPr>
        <w:t>深化党和国家机构改革，目标是构建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）的党和国家机构职能体系。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职能优化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系统完备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科学规范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运行高效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CD【解析】本题考查党政专题。《党和国家机构改革方案》指出，深化党和国家机构改革，目标是构建系统完备、科学规范、运行高效的党和国家机构职能体系。要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（单选题）《党和国家机构改革方案》</w:t>
      </w:r>
      <w:r>
        <w:rPr>
          <w:rFonts w:hint="eastAsia" w:ascii="Times New Roman" w:hAnsi="Times New Roman" w:eastAsia="宋体" w:cs="宋体"/>
          <w:color w:val="000000"/>
          <w:sz w:val="21"/>
          <w:szCs w:val="22"/>
          <w:lang w:val="en-US" w:eastAsia="zh-CN"/>
        </w:rPr>
        <w:t>提出的</w:t>
      </w:r>
      <w:r>
        <w:rPr>
          <w:rFonts w:hint="eastAsia" w:ascii="Times New Roman" w:hAnsi="Times New Roman" w:eastAsia="宋体" w:cs="宋体"/>
          <w:color w:val="000000"/>
          <w:sz w:val="21"/>
          <w:szCs w:val="22"/>
        </w:rPr>
        <w:t>深化国务院机构改革主要</w:t>
      </w:r>
      <w:r>
        <w:rPr>
          <w:rFonts w:hint="eastAsia" w:ascii="Times New Roman" w:hAnsi="Times New Roman" w:eastAsia="宋体" w:cs="宋体"/>
          <w:color w:val="000000"/>
          <w:sz w:val="21"/>
          <w:szCs w:val="22"/>
          <w:lang w:val="en-US" w:eastAsia="zh-CN"/>
        </w:rPr>
        <w:t>内容不</w:t>
      </w:r>
      <w:r>
        <w:rPr>
          <w:rFonts w:hint="eastAsia" w:ascii="Times New Roman" w:hAnsi="Times New Roman" w:eastAsia="宋体" w:cs="宋体"/>
          <w:color w:val="000000"/>
          <w:sz w:val="21"/>
          <w:szCs w:val="22"/>
        </w:rPr>
        <w:t>包括</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组建中央港澳工作办公室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中国证券监督管理委员会调整为国务院直属机构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重新组建科学技术部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组建国家数据局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深化国务院机构改革主要包括：重新组建科学技术部。国家自然科学基金委员会仍由科学技术部管理。科学技术部不再保留国家外国专家局牌子。组建国家金融监督管理总局，不再保留中国银行保险监督管理委员会。深化地方金融监管体制改革。地方政府设立的金融监管机构专司监管职责，不再加挂金融工作局、金融办公室等牌子。中国证券监督管理委员会调整为国务院直属机构。统筹推进中国人民银行分支机构改革。完善国有金融资本管理体制。加强金融管理部门工作人员统一规范管理。组建国家数据局。优化农业农村部职责，在农业农村部加挂国家乡村振兴局牌子。不再保留单设的国家乡村振兴局。完善老龄工作体制。完善知识产权管理体制。A项属于深化党中央机构改革的主要内容。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对</w:t>
      </w:r>
      <w:r>
        <w:rPr>
          <w:rFonts w:hint="eastAsia" w:ascii="Times New Roman" w:hAnsi="Times New Roman" w:eastAsia="宋体" w:cs="宋体"/>
          <w:color w:val="000000"/>
          <w:sz w:val="21"/>
          <w:szCs w:val="22"/>
        </w:rPr>
        <w:t>中央和国家机关各部门人员编制统一按照5%的比例进行精减”</w:t>
      </w:r>
      <w:r>
        <w:rPr>
          <w:rFonts w:hint="eastAsia" w:ascii="Times New Roman" w:hAnsi="Times New Roman" w:eastAsia="宋体" w:cs="宋体"/>
          <w:color w:val="000000"/>
          <w:sz w:val="21"/>
          <w:szCs w:val="22"/>
          <w:lang w:eastAsia="zh-CN"/>
        </w:rPr>
        <w:t>是（</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的主要内容</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深化党中央机构改革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深化国务院机构改革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深化全国政协机构改革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优化机构编制资源配置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方案》提出的优化机构编制资源配置主要包括：精减中央和国家机关人员编制。中央和国家机关各部门人员编制统一按照5%的比例进行精减，收回的编制主要用于加强重点领域和重要工作。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lang w:val="en-US" w:eastAsia="zh-CN"/>
        </w:rPr>
        <w:t>4</w:t>
      </w:r>
      <w:r>
        <w:rPr>
          <w:rFonts w:hint="eastAsia" w:ascii="Times New Roman" w:hAnsi="Times New Roman" w:eastAsia="宋体" w:cs="宋体"/>
          <w:b/>
          <w:bCs/>
          <w:color w:val="000000"/>
          <w:sz w:val="21"/>
          <w:szCs w:val="22"/>
        </w:rPr>
        <w:t>.习近平在俄罗斯媒体发表署名文章《踔厉前行，开启中俄友好合作、共同发展新篇章》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（单选题）习近平</w:t>
      </w:r>
      <w:r>
        <w:rPr>
          <w:rFonts w:hint="eastAsia" w:ascii="Times New Roman" w:hAnsi="Times New Roman" w:eastAsia="宋体" w:cs="宋体"/>
          <w:color w:val="000000"/>
          <w:sz w:val="21"/>
          <w:szCs w:val="22"/>
          <w:lang w:val="en-US" w:eastAsia="zh-CN"/>
        </w:rPr>
        <w:t>主席指出，</w:t>
      </w:r>
      <w:r>
        <w:rPr>
          <w:rFonts w:hint="eastAsia" w:ascii="Times New Roman" w:hAnsi="Times New Roman" w:eastAsia="宋体" w:cs="宋体"/>
          <w:color w:val="000000"/>
          <w:sz w:val="21"/>
          <w:szCs w:val="22"/>
        </w:rPr>
        <w:t>中俄两国互为最大邻国</w:t>
      </w:r>
      <w:r>
        <w:rPr>
          <w:rFonts w:hint="eastAsia" w:ascii="Times New Roman" w:hAnsi="Times New Roman" w:eastAsia="宋体" w:cs="宋体"/>
          <w:color w:val="000000"/>
          <w:sz w:val="21"/>
          <w:szCs w:val="22"/>
          <w:lang w:val="en-US" w:eastAsia="zh-CN"/>
        </w:rPr>
        <w:t>和</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）伙伴</w:t>
      </w:r>
      <w:r>
        <w:rPr>
          <w:rFonts w:hint="eastAsia" w:ascii="Times New Roman" w:hAnsi="Times New Roman" w:eastAsia="宋体" w:cs="宋体"/>
          <w:color w:val="000000"/>
          <w:sz w:val="21"/>
          <w:szCs w:val="22"/>
        </w:rPr>
        <w:t>，同为世界主要大国和联合国安理会常任理事国。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全天候战略合作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全面战略协作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全面战略合作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全方位战略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习近平主席指出，中俄两国互为最大邻国和全面战略协作伙伴，同为世界主要大国和联合国安理会常任理事国。两国都奉行独立自主的外交政策，都将中俄关系置于本国外交优先方向。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（单选题）习近平主席指出，双方隆重纪念《</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》签署20周年，我同普京总统宣布《</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》延期并赋予其新的时代内涵。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中俄</w:t>
      </w:r>
      <w:r>
        <w:rPr>
          <w:rFonts w:hint="eastAsia" w:ascii="Times New Roman" w:hAnsi="Times New Roman" w:eastAsia="宋体" w:cs="宋体"/>
          <w:color w:val="000000"/>
          <w:sz w:val="21"/>
          <w:szCs w:val="22"/>
          <w:lang w:val="en-US" w:eastAsia="zh-CN"/>
        </w:rPr>
        <w:t>友好合作互助条约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中俄货物贸易和服务贸易高质量发展联合声明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中俄睦邻友好合作条约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中俄反垄断执法和竞争政策领域的合作协定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习近平主席指出，双方践行世代友好理念，传统友谊历久弥坚。双方隆重纪念《中俄睦邻友好合作条约》签署20周年，我同普京总统宣布《条约》延期并赋予其新的时代内涵。双方先后举办8个国家级主题年，续写友好合作新篇章。两国人民在抗击新冠疫情斗争中彼此支持，相互鼓劲，又一次见证“患难见真情”。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（单选题）习近平主席指出，要办好世界上的事，首先要办好自己的事。中国人民正在中国共产党领导下团结奋斗，以中国式现代化全面推进中华民族伟大复兴。中国式现代化，概括起来说，就是</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、走和平发展道路的现代化。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人口规模巨大的现代化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全体人民共同富裕的现代化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物质文明和精神文明相协调的现代化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人与自然和谐共生的现代化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习近平主席指出，要办好世界上的事，首先要办好自己的事。中国人民正在中国共产党领导下团结奋斗，以中国式现代化全面推进中华民族伟大复兴。中国式现代化，概括起来说，就是人口规模巨大的现代化、全体人民共同富裕的现代化、物质文明和精神文明相协调的现代化、人与自然和谐共生的现代化、走和平发展道路的现代化。这些中国特色凝结着我们长期以来的实践探索，体现着我们对国际经验的深刻总结。未来，我们将坚定不移推进中国式现代化事业，努力实现高质量发展，扩大高水平对外开放，相信这将为包括俄罗斯在内的世界各国提供新的发展机遇。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lang w:val="en-US" w:eastAsia="zh-CN"/>
        </w:rPr>
        <w:t>5</w:t>
      </w:r>
      <w:r>
        <w:rPr>
          <w:rFonts w:hint="eastAsia" w:ascii="Times New Roman" w:hAnsi="Times New Roman" w:eastAsia="宋体" w:cs="宋体"/>
          <w:b/>
          <w:bCs/>
          <w:color w:val="000000"/>
          <w:sz w:val="21"/>
          <w:szCs w:val="22"/>
        </w:rPr>
        <w:t>.中共中央政治局召开会议 研究部署在全党深入开展学习贯彻习近平新时代中国特色社会主义思想主题教育工作 审议《领导干部报告个人有关事项规定》 中共中央总书记习近平主持会议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（单选题）根据党的二十大部署，以</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以上领导干部为重点，在全党深入开展学习贯彻习近平新时代中国特色社会主义思想主题教育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乡科级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县处级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厅局级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省部级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中共中央政治局3月30日召开会议，决定从今年4月开始，在全党自上而下分两批开展学习贯彻习近平新时代中国特色社会主义思想主题教育。会议审议了《领导干部报告个人有关事项规定》。中共中央总书记习近平主持会议。会议指出，根据党的二十大部署，以县处级以上领导干部为重点，在全党深入开展学习贯彻习近平新时代中国特色社会主义思想主题教育.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选题）会议指出，开展这次主题教育</w:t>
      </w:r>
      <w:r>
        <w:rPr>
          <w:rFonts w:hint="eastAsia" w:ascii="Times New Roman" w:hAnsi="Times New Roman" w:eastAsia="宋体" w:cs="宋体"/>
          <w:color w:val="000000"/>
          <w:sz w:val="21"/>
          <w:szCs w:val="22"/>
          <w:lang w:val="en-US" w:eastAsia="zh-CN"/>
        </w:rPr>
        <w:t>，总要求是（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学思想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强党性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重实践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建新功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中共中央政治局3月30日召开会议，决定从今年4月开始，在全党自上而下分两批开展学习贯彻习近平新时代中国特色社会主义思想主题教育。会议审议了《领导干部报告个人有关事项规定》。中共中央总书记习近平主持会议。会议指出，开展这次主题教育，总要求是“学思想、强党性、重实践、建新功”。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（单选题）各级党委（党组）要高度重视、精心组织，加强党的创新理论掌握运用，抓好调查研究成果转化，解决群众急难愁盼问题，专项整治突出问题，最终以</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作为根本评判标准。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群众拥护不拥护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群众答应不答应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群众赞成不赞成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群众满意不满意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会议要求，各级党委（党组）要高度重视、精心组织，加强党的创新理论掌握运用，抓好调查研究成果转化，解决群众急难愁盼问题，专项整治突出问题，最终以群众满意不满意作为根本评判标准。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lang w:val="en-US" w:eastAsia="zh-CN"/>
        </w:rPr>
        <w:t>6</w:t>
      </w:r>
      <w:r>
        <w:rPr>
          <w:rFonts w:hint="eastAsia" w:ascii="Times New Roman" w:hAnsi="Times New Roman" w:eastAsia="宋体" w:cs="宋体"/>
          <w:b/>
          <w:bCs/>
          <w:color w:val="000000"/>
          <w:sz w:val="21"/>
          <w:szCs w:val="22"/>
        </w:rPr>
        <w:t>.习近平在中共中央政治局第四次集体学习时强调 把学习贯彻新时代中国特色社会主义思想不断引向深入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选题）坚持用马克思主义中国化时代化最新成果</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，是我们党创造历史、成就辉煌的一条重要经验。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武装全党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指导实践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凝心铸魂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推动工作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D【解析】本题考查党政专题。中共中央政治局3月30日下午就学习贯彻习近平新时代中国特色社会主义思想进行第四次集体学习。习近平在听取大家发言后发表了重要讲话。他指出，学习贯彻新时代中国特色社会主义思想是新时代新征程开创事业发展新局面的根本要求。坚持用马克思主义中国化时代化最新成果武装全党、指导实践、推动工作，是我们党创造历史、成就辉煌的一条重要经验。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选题）新时代中国特色社会主义思想内容涵盖改革发展稳定、内政外交国防、治党治国治军等方方面面，构成一个完整的科学体系。党的二十大报告明确指出，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概括了这一思想的主要内容。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“三个务必”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“十个明确”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“十三个方面成就”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“十四个坚持”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CD【解析】本题考查党政专题。中共中央政治局3月30日下午就学习贯彻习近平新时代中国特色社会主义思想进行第四次集体学习。习近平在听取大家发言后发表了重要讲话。他指出，新时代中国特色社会主义思想内容涵盖改革发展稳定、内政外交国防、治党治国治军等方方面面，构成一个完整的科学体系。党的二十大报告明确指出，“十个明确”、“十四个坚持”、“十三个方面成就”概括了这一思想的主要内容。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（单选题）学习新时代中国特色社会主义思想的目的全在于</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，在于把这一思想变成改造主观世界和客观世界的强大思想武器。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认知</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精通职能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运用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理解当下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中共中央政治局3月30日下午就学习贯彻习近平新时代中国特色社会主义思想进行第四次集体学习。习近平在听取大家发言后发表了重要讲话。他指出，学习新时代中国特色社会主义思想的目的全在于运用，在于把这一思想变成改造主观世界和客观世界的强大思想武器。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00EA20C4"/>
    <w:rsid w:val="000B2607"/>
    <w:rsid w:val="001C16D1"/>
    <w:rsid w:val="00214933"/>
    <w:rsid w:val="002F655A"/>
    <w:rsid w:val="00434854"/>
    <w:rsid w:val="004A659F"/>
    <w:rsid w:val="00523B6A"/>
    <w:rsid w:val="0064476B"/>
    <w:rsid w:val="00895752"/>
    <w:rsid w:val="009B3F67"/>
    <w:rsid w:val="009B6017"/>
    <w:rsid w:val="00BB110E"/>
    <w:rsid w:val="00C0494E"/>
    <w:rsid w:val="00E724DD"/>
    <w:rsid w:val="00EA20C4"/>
    <w:rsid w:val="011461CE"/>
    <w:rsid w:val="023B4024"/>
    <w:rsid w:val="029E48E0"/>
    <w:rsid w:val="029F0F02"/>
    <w:rsid w:val="029F62D2"/>
    <w:rsid w:val="033226E2"/>
    <w:rsid w:val="034F21D6"/>
    <w:rsid w:val="03542943"/>
    <w:rsid w:val="03A07F25"/>
    <w:rsid w:val="03FB0774"/>
    <w:rsid w:val="04263A85"/>
    <w:rsid w:val="04C57C8F"/>
    <w:rsid w:val="04E03621"/>
    <w:rsid w:val="066D1051"/>
    <w:rsid w:val="077F68B6"/>
    <w:rsid w:val="07826F6E"/>
    <w:rsid w:val="07B146CB"/>
    <w:rsid w:val="07FA4069"/>
    <w:rsid w:val="08501B58"/>
    <w:rsid w:val="08612BCF"/>
    <w:rsid w:val="089E540A"/>
    <w:rsid w:val="08AC39F3"/>
    <w:rsid w:val="08F76734"/>
    <w:rsid w:val="095F287B"/>
    <w:rsid w:val="099F7BC9"/>
    <w:rsid w:val="09A97382"/>
    <w:rsid w:val="0A393D52"/>
    <w:rsid w:val="0A8B236C"/>
    <w:rsid w:val="0A8F0513"/>
    <w:rsid w:val="0AA22FF5"/>
    <w:rsid w:val="0ACE19DE"/>
    <w:rsid w:val="0AE75FCF"/>
    <w:rsid w:val="0B106A18"/>
    <w:rsid w:val="0B1B59FF"/>
    <w:rsid w:val="0B6A4DDF"/>
    <w:rsid w:val="0B7B6FDC"/>
    <w:rsid w:val="0BAB24AC"/>
    <w:rsid w:val="0C3E7048"/>
    <w:rsid w:val="0C5C30D9"/>
    <w:rsid w:val="0CD90FC7"/>
    <w:rsid w:val="0CE43E80"/>
    <w:rsid w:val="0CF60F37"/>
    <w:rsid w:val="0D18732F"/>
    <w:rsid w:val="0D407BC0"/>
    <w:rsid w:val="0E3665AC"/>
    <w:rsid w:val="0E5A1C0B"/>
    <w:rsid w:val="0E9D28E2"/>
    <w:rsid w:val="0EB61717"/>
    <w:rsid w:val="0EF1687A"/>
    <w:rsid w:val="0F1E3B38"/>
    <w:rsid w:val="0F3C4895"/>
    <w:rsid w:val="0FA037E9"/>
    <w:rsid w:val="0FA57980"/>
    <w:rsid w:val="0FDC3345"/>
    <w:rsid w:val="10307861"/>
    <w:rsid w:val="10833C11"/>
    <w:rsid w:val="112C42A9"/>
    <w:rsid w:val="1170421B"/>
    <w:rsid w:val="117B4680"/>
    <w:rsid w:val="1247519C"/>
    <w:rsid w:val="124772BF"/>
    <w:rsid w:val="124C0855"/>
    <w:rsid w:val="12552BC0"/>
    <w:rsid w:val="12C94782"/>
    <w:rsid w:val="13670E0D"/>
    <w:rsid w:val="136D1C8A"/>
    <w:rsid w:val="13DD4AA6"/>
    <w:rsid w:val="1419565F"/>
    <w:rsid w:val="1421136A"/>
    <w:rsid w:val="1486177E"/>
    <w:rsid w:val="14D27CD0"/>
    <w:rsid w:val="14F449A1"/>
    <w:rsid w:val="14F67CC4"/>
    <w:rsid w:val="15D66B93"/>
    <w:rsid w:val="15EB1B1E"/>
    <w:rsid w:val="164018A9"/>
    <w:rsid w:val="164D5E88"/>
    <w:rsid w:val="16686218"/>
    <w:rsid w:val="166A2711"/>
    <w:rsid w:val="177F3211"/>
    <w:rsid w:val="17831B6C"/>
    <w:rsid w:val="17C15517"/>
    <w:rsid w:val="18512801"/>
    <w:rsid w:val="18530515"/>
    <w:rsid w:val="186478C1"/>
    <w:rsid w:val="18A20B07"/>
    <w:rsid w:val="1955044F"/>
    <w:rsid w:val="198C22F6"/>
    <w:rsid w:val="19EB66B9"/>
    <w:rsid w:val="19EE1369"/>
    <w:rsid w:val="1A5E1250"/>
    <w:rsid w:val="1A6337A5"/>
    <w:rsid w:val="1AD95A4C"/>
    <w:rsid w:val="1B667355"/>
    <w:rsid w:val="1B8725FA"/>
    <w:rsid w:val="1CE1366B"/>
    <w:rsid w:val="1D2D6EA1"/>
    <w:rsid w:val="1D33152D"/>
    <w:rsid w:val="1D424BCC"/>
    <w:rsid w:val="1D534893"/>
    <w:rsid w:val="1D6B7F07"/>
    <w:rsid w:val="1DEC0169"/>
    <w:rsid w:val="1E113660"/>
    <w:rsid w:val="1ED3045A"/>
    <w:rsid w:val="1EFC71CC"/>
    <w:rsid w:val="1FAC018B"/>
    <w:rsid w:val="2027131F"/>
    <w:rsid w:val="209B37AB"/>
    <w:rsid w:val="20AF7634"/>
    <w:rsid w:val="20FE2702"/>
    <w:rsid w:val="212F0B5D"/>
    <w:rsid w:val="215155DD"/>
    <w:rsid w:val="21A90038"/>
    <w:rsid w:val="22766C14"/>
    <w:rsid w:val="2293563F"/>
    <w:rsid w:val="22950459"/>
    <w:rsid w:val="22C81B54"/>
    <w:rsid w:val="22FC60AE"/>
    <w:rsid w:val="23285B6D"/>
    <w:rsid w:val="234276F3"/>
    <w:rsid w:val="237E71C0"/>
    <w:rsid w:val="2393704C"/>
    <w:rsid w:val="2443037C"/>
    <w:rsid w:val="24660D95"/>
    <w:rsid w:val="25061DC6"/>
    <w:rsid w:val="253E151C"/>
    <w:rsid w:val="25A13FB6"/>
    <w:rsid w:val="261147BA"/>
    <w:rsid w:val="269D0817"/>
    <w:rsid w:val="278221CF"/>
    <w:rsid w:val="278F48EE"/>
    <w:rsid w:val="282D3569"/>
    <w:rsid w:val="289D6797"/>
    <w:rsid w:val="292C49EE"/>
    <w:rsid w:val="293E5E9F"/>
    <w:rsid w:val="297F5199"/>
    <w:rsid w:val="298E19CD"/>
    <w:rsid w:val="29A05B2C"/>
    <w:rsid w:val="29FF1963"/>
    <w:rsid w:val="2A68632E"/>
    <w:rsid w:val="2A821126"/>
    <w:rsid w:val="2B583C9D"/>
    <w:rsid w:val="2B74092C"/>
    <w:rsid w:val="2BAF6F44"/>
    <w:rsid w:val="2BC00BBF"/>
    <w:rsid w:val="2BE40568"/>
    <w:rsid w:val="2BED0990"/>
    <w:rsid w:val="2CE5533E"/>
    <w:rsid w:val="2D691EC6"/>
    <w:rsid w:val="2DDD275B"/>
    <w:rsid w:val="2E3F45E7"/>
    <w:rsid w:val="2F837218"/>
    <w:rsid w:val="30146380"/>
    <w:rsid w:val="305D5FC9"/>
    <w:rsid w:val="30A67E0E"/>
    <w:rsid w:val="30A96DF3"/>
    <w:rsid w:val="30DC7112"/>
    <w:rsid w:val="31272344"/>
    <w:rsid w:val="315D156B"/>
    <w:rsid w:val="317D06F0"/>
    <w:rsid w:val="32400B0B"/>
    <w:rsid w:val="32820BD3"/>
    <w:rsid w:val="32FE6BF5"/>
    <w:rsid w:val="33222735"/>
    <w:rsid w:val="334A5A91"/>
    <w:rsid w:val="33797B37"/>
    <w:rsid w:val="346A24F9"/>
    <w:rsid w:val="348B21EE"/>
    <w:rsid w:val="34941111"/>
    <w:rsid w:val="349A1261"/>
    <w:rsid w:val="34F06D04"/>
    <w:rsid w:val="352136D9"/>
    <w:rsid w:val="360337E4"/>
    <w:rsid w:val="362D52A7"/>
    <w:rsid w:val="37251FF0"/>
    <w:rsid w:val="38E43BE8"/>
    <w:rsid w:val="395D2003"/>
    <w:rsid w:val="39643637"/>
    <w:rsid w:val="39736E03"/>
    <w:rsid w:val="398202A3"/>
    <w:rsid w:val="39880FBA"/>
    <w:rsid w:val="3996312F"/>
    <w:rsid w:val="39CC673C"/>
    <w:rsid w:val="39DA45F2"/>
    <w:rsid w:val="3A245BBE"/>
    <w:rsid w:val="3A2C71EF"/>
    <w:rsid w:val="3ABA458F"/>
    <w:rsid w:val="3AC3710C"/>
    <w:rsid w:val="3AD75392"/>
    <w:rsid w:val="3AFC6410"/>
    <w:rsid w:val="3B5B440E"/>
    <w:rsid w:val="3C557E7A"/>
    <w:rsid w:val="3CC252BE"/>
    <w:rsid w:val="3CC509C1"/>
    <w:rsid w:val="3D0233CA"/>
    <w:rsid w:val="3D141097"/>
    <w:rsid w:val="3D320399"/>
    <w:rsid w:val="3D321E2E"/>
    <w:rsid w:val="3D9C7A5B"/>
    <w:rsid w:val="3DA27033"/>
    <w:rsid w:val="3E1675C3"/>
    <w:rsid w:val="3E4B0D1C"/>
    <w:rsid w:val="3E6D3009"/>
    <w:rsid w:val="3EB67381"/>
    <w:rsid w:val="3F3658C2"/>
    <w:rsid w:val="3F626F64"/>
    <w:rsid w:val="3F8747EF"/>
    <w:rsid w:val="3FB466E7"/>
    <w:rsid w:val="41715EAC"/>
    <w:rsid w:val="41B27066"/>
    <w:rsid w:val="41CA3444"/>
    <w:rsid w:val="41FF2C24"/>
    <w:rsid w:val="42360701"/>
    <w:rsid w:val="428A5ACB"/>
    <w:rsid w:val="42E15151"/>
    <w:rsid w:val="42E91355"/>
    <w:rsid w:val="4344017F"/>
    <w:rsid w:val="43701DC0"/>
    <w:rsid w:val="439F6C52"/>
    <w:rsid w:val="447102F0"/>
    <w:rsid w:val="447C2308"/>
    <w:rsid w:val="44956183"/>
    <w:rsid w:val="453A53DD"/>
    <w:rsid w:val="4550785F"/>
    <w:rsid w:val="45801D1D"/>
    <w:rsid w:val="45924F8A"/>
    <w:rsid w:val="459C5503"/>
    <w:rsid w:val="45CC341D"/>
    <w:rsid w:val="45DA34B5"/>
    <w:rsid w:val="46330CBC"/>
    <w:rsid w:val="463B1016"/>
    <w:rsid w:val="463C5990"/>
    <w:rsid w:val="46461FFF"/>
    <w:rsid w:val="46524641"/>
    <w:rsid w:val="469B11FF"/>
    <w:rsid w:val="46FC54EB"/>
    <w:rsid w:val="47275128"/>
    <w:rsid w:val="47355296"/>
    <w:rsid w:val="47357D03"/>
    <w:rsid w:val="47373451"/>
    <w:rsid w:val="474E2FC5"/>
    <w:rsid w:val="480B5EBD"/>
    <w:rsid w:val="483D0FEA"/>
    <w:rsid w:val="484A7A84"/>
    <w:rsid w:val="48F859EF"/>
    <w:rsid w:val="49134D81"/>
    <w:rsid w:val="49872D17"/>
    <w:rsid w:val="49BA412F"/>
    <w:rsid w:val="4B2022FE"/>
    <w:rsid w:val="4B262780"/>
    <w:rsid w:val="4BBC79FC"/>
    <w:rsid w:val="4BCA2B4C"/>
    <w:rsid w:val="4BE807F1"/>
    <w:rsid w:val="4C3A1B2F"/>
    <w:rsid w:val="4C5457FD"/>
    <w:rsid w:val="4DF0089C"/>
    <w:rsid w:val="4E461221"/>
    <w:rsid w:val="4F025ED9"/>
    <w:rsid w:val="4F4C7FE6"/>
    <w:rsid w:val="4FF82475"/>
    <w:rsid w:val="50024581"/>
    <w:rsid w:val="502A158D"/>
    <w:rsid w:val="50876A56"/>
    <w:rsid w:val="508D2BF7"/>
    <w:rsid w:val="5195212F"/>
    <w:rsid w:val="522A2D2C"/>
    <w:rsid w:val="524A52DE"/>
    <w:rsid w:val="52683A33"/>
    <w:rsid w:val="52A07DEA"/>
    <w:rsid w:val="52A66C70"/>
    <w:rsid w:val="53894A8B"/>
    <w:rsid w:val="538C3062"/>
    <w:rsid w:val="539A21A7"/>
    <w:rsid w:val="539F643D"/>
    <w:rsid w:val="53AE42FB"/>
    <w:rsid w:val="53BE7595"/>
    <w:rsid w:val="53C44504"/>
    <w:rsid w:val="547E5B6E"/>
    <w:rsid w:val="54A1132C"/>
    <w:rsid w:val="54B95A83"/>
    <w:rsid w:val="54D3567C"/>
    <w:rsid w:val="554042EC"/>
    <w:rsid w:val="556A3DCE"/>
    <w:rsid w:val="55D8193F"/>
    <w:rsid w:val="578C69EF"/>
    <w:rsid w:val="58B645CE"/>
    <w:rsid w:val="59253D9B"/>
    <w:rsid w:val="593C15AB"/>
    <w:rsid w:val="594A221A"/>
    <w:rsid w:val="59560434"/>
    <w:rsid w:val="59820B3A"/>
    <w:rsid w:val="59AC0808"/>
    <w:rsid w:val="59DB4252"/>
    <w:rsid w:val="5A0D1F04"/>
    <w:rsid w:val="5A0F3C31"/>
    <w:rsid w:val="5A6F5268"/>
    <w:rsid w:val="5AAF5F82"/>
    <w:rsid w:val="5AC67572"/>
    <w:rsid w:val="5B307DA7"/>
    <w:rsid w:val="5BBB62BD"/>
    <w:rsid w:val="5BC747CD"/>
    <w:rsid w:val="5BDD1524"/>
    <w:rsid w:val="5C1217EA"/>
    <w:rsid w:val="5C4F7E66"/>
    <w:rsid w:val="5C9718E2"/>
    <w:rsid w:val="5D1E34F5"/>
    <w:rsid w:val="5D4328CC"/>
    <w:rsid w:val="5D601F1E"/>
    <w:rsid w:val="5D775E79"/>
    <w:rsid w:val="5E2A4C99"/>
    <w:rsid w:val="5E9E1ACF"/>
    <w:rsid w:val="5EB90D2E"/>
    <w:rsid w:val="5F902BEC"/>
    <w:rsid w:val="602425F2"/>
    <w:rsid w:val="605E6718"/>
    <w:rsid w:val="60760CBB"/>
    <w:rsid w:val="607A279F"/>
    <w:rsid w:val="608E3072"/>
    <w:rsid w:val="609809E1"/>
    <w:rsid w:val="60C82680"/>
    <w:rsid w:val="60D92ECD"/>
    <w:rsid w:val="6132394E"/>
    <w:rsid w:val="614867EA"/>
    <w:rsid w:val="619133F2"/>
    <w:rsid w:val="61A605DC"/>
    <w:rsid w:val="6239245A"/>
    <w:rsid w:val="62693CFF"/>
    <w:rsid w:val="63ED51A7"/>
    <w:rsid w:val="642B46DB"/>
    <w:rsid w:val="642F71F1"/>
    <w:rsid w:val="64435E69"/>
    <w:rsid w:val="65CA51DA"/>
    <w:rsid w:val="66525FDC"/>
    <w:rsid w:val="66653DB4"/>
    <w:rsid w:val="66DB532A"/>
    <w:rsid w:val="66F0560D"/>
    <w:rsid w:val="674F20A4"/>
    <w:rsid w:val="677046EC"/>
    <w:rsid w:val="678E25FC"/>
    <w:rsid w:val="67DD4B2A"/>
    <w:rsid w:val="68DA0D9A"/>
    <w:rsid w:val="68DC463E"/>
    <w:rsid w:val="691319EB"/>
    <w:rsid w:val="693C1049"/>
    <w:rsid w:val="697573E1"/>
    <w:rsid w:val="69855466"/>
    <w:rsid w:val="69BE4D46"/>
    <w:rsid w:val="6A7F1608"/>
    <w:rsid w:val="6AB55ACB"/>
    <w:rsid w:val="6ADF6157"/>
    <w:rsid w:val="6B31059E"/>
    <w:rsid w:val="6B9229DD"/>
    <w:rsid w:val="6BA66474"/>
    <w:rsid w:val="6C171CE0"/>
    <w:rsid w:val="6C7B015B"/>
    <w:rsid w:val="6CD461FF"/>
    <w:rsid w:val="6CDC1F3F"/>
    <w:rsid w:val="6CE1397E"/>
    <w:rsid w:val="6D184C75"/>
    <w:rsid w:val="6D5456EF"/>
    <w:rsid w:val="6D85521C"/>
    <w:rsid w:val="6D8A5FE7"/>
    <w:rsid w:val="6D9414C8"/>
    <w:rsid w:val="6DD15131"/>
    <w:rsid w:val="6E6338D2"/>
    <w:rsid w:val="6F4D618F"/>
    <w:rsid w:val="6F651FD5"/>
    <w:rsid w:val="7004307D"/>
    <w:rsid w:val="70324131"/>
    <w:rsid w:val="70FC18DC"/>
    <w:rsid w:val="71600B2A"/>
    <w:rsid w:val="716940B2"/>
    <w:rsid w:val="728D75D7"/>
    <w:rsid w:val="730D4DE9"/>
    <w:rsid w:val="73860FFC"/>
    <w:rsid w:val="73B521E5"/>
    <w:rsid w:val="73DE75D3"/>
    <w:rsid w:val="74123A2D"/>
    <w:rsid w:val="744D1F00"/>
    <w:rsid w:val="74790E7A"/>
    <w:rsid w:val="74BC2E38"/>
    <w:rsid w:val="74D740B8"/>
    <w:rsid w:val="74D82752"/>
    <w:rsid w:val="74E67783"/>
    <w:rsid w:val="7506382A"/>
    <w:rsid w:val="75460DED"/>
    <w:rsid w:val="75724DB2"/>
    <w:rsid w:val="7572531B"/>
    <w:rsid w:val="75857380"/>
    <w:rsid w:val="75C55C0D"/>
    <w:rsid w:val="763F547F"/>
    <w:rsid w:val="767B0330"/>
    <w:rsid w:val="768E18DE"/>
    <w:rsid w:val="77175133"/>
    <w:rsid w:val="776E2212"/>
    <w:rsid w:val="778C64F7"/>
    <w:rsid w:val="782C29E6"/>
    <w:rsid w:val="78641A1E"/>
    <w:rsid w:val="787A3F35"/>
    <w:rsid w:val="78F95E57"/>
    <w:rsid w:val="79165B89"/>
    <w:rsid w:val="793C48C7"/>
    <w:rsid w:val="79BE3AAA"/>
    <w:rsid w:val="7AA84F00"/>
    <w:rsid w:val="7C416EF1"/>
    <w:rsid w:val="7C5D7D6F"/>
    <w:rsid w:val="7C6B3BFA"/>
    <w:rsid w:val="7CAB6748"/>
    <w:rsid w:val="7CFD258E"/>
    <w:rsid w:val="7D06015F"/>
    <w:rsid w:val="7D1D43E4"/>
    <w:rsid w:val="7D5F6F6A"/>
    <w:rsid w:val="7D7D2542"/>
    <w:rsid w:val="7DE22CE6"/>
    <w:rsid w:val="7E042E04"/>
    <w:rsid w:val="7E0902E1"/>
    <w:rsid w:val="7E493E87"/>
    <w:rsid w:val="7E6D3C67"/>
    <w:rsid w:val="7F6F4425"/>
    <w:rsid w:val="7FB5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Ascii" w:hAnsiTheme="minorAsci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21"/>
    <w:semiHidden/>
    <w:unhideWhenUsed/>
    <w:qFormat/>
    <w:uiPriority w:val="0"/>
    <w:pPr>
      <w:widowControl/>
      <w:spacing w:before="100" w:beforeAutospacing="1" w:after="100" w:afterAutospacing="1"/>
      <w:jc w:val="left"/>
      <w:outlineLvl w:val="1"/>
    </w:pPr>
    <w:rPr>
      <w:rFonts w:ascii="宋体" w:hAnsi="宋体" w:eastAsia="宋体" w:cs="宋体"/>
      <w:kern w:val="0"/>
      <w:sz w:val="24"/>
      <w:szCs w:val="2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7">
    <w:name w:val="annotation text"/>
    <w:basedOn w:val="1"/>
    <w:uiPriority w:val="0"/>
    <w:pPr>
      <w:jc w:val="left"/>
    </w:pPr>
  </w:style>
  <w:style w:type="paragraph" w:styleId="8">
    <w:name w:val="Body Text"/>
    <w:basedOn w:val="1"/>
    <w:uiPriority w:val="0"/>
  </w:style>
  <w:style w:type="paragraph" w:styleId="9">
    <w:name w:val="Body Text Indent 2"/>
    <w:basedOn w:val="1"/>
    <w:uiPriority w:val="0"/>
    <w:pPr>
      <w:spacing w:after="120" w:afterLines="0" w:line="480" w:lineRule="auto"/>
      <w:ind w:left="420" w:leftChars="200"/>
    </w:pPr>
  </w:style>
  <w:style w:type="paragraph" w:styleId="10">
    <w:name w:val="Balloon Text"/>
    <w:basedOn w:val="1"/>
    <w:link w:val="24"/>
    <w:uiPriority w:val="0"/>
    <w:pPr>
      <w:spacing w:after="0" w:line="240" w:lineRule="auto"/>
    </w:pPr>
    <w:rPr>
      <w:sz w:val="18"/>
      <w:szCs w:val="18"/>
    </w:rPr>
  </w:style>
  <w:style w:type="paragraph" w:styleId="11">
    <w:name w:val="footer"/>
    <w:basedOn w:val="1"/>
    <w:link w:val="23"/>
    <w:uiPriority w:val="0"/>
    <w:pPr>
      <w:tabs>
        <w:tab w:val="center" w:pos="4153"/>
        <w:tab w:val="right" w:pos="8306"/>
      </w:tabs>
      <w:snapToGrid w:val="0"/>
      <w:spacing w:line="240" w:lineRule="auto"/>
      <w:jc w:val="left"/>
    </w:pPr>
    <w:rPr>
      <w:sz w:val="18"/>
      <w:szCs w:val="18"/>
    </w:rPr>
  </w:style>
  <w:style w:type="paragraph" w:styleId="12">
    <w:name w:val="header"/>
    <w:basedOn w:val="1"/>
    <w:link w:val="22"/>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3">
    <w:name w:val="Normal (Web)"/>
    <w:basedOn w:val="1"/>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bCs/>
    </w:rPr>
  </w:style>
  <w:style w:type="character" w:styleId="17">
    <w:name w:val="FollowedHyperlink"/>
    <w:basedOn w:val="15"/>
    <w:uiPriority w:val="0"/>
    <w:rPr>
      <w:color w:val="464646"/>
      <w:u w:val="none"/>
    </w:rPr>
  </w:style>
  <w:style w:type="character" w:styleId="18">
    <w:name w:val="Emphasis"/>
    <w:basedOn w:val="15"/>
    <w:qFormat/>
    <w:uiPriority w:val="0"/>
  </w:style>
  <w:style w:type="character" w:styleId="19">
    <w:name w:val="Hyperlink"/>
    <w:basedOn w:val="15"/>
    <w:uiPriority w:val="0"/>
    <w:rPr>
      <w:color w:val="464646"/>
      <w:u w:val="none"/>
    </w:rPr>
  </w:style>
  <w:style w:type="character" w:styleId="20">
    <w:name w:val="HTML Cite"/>
    <w:basedOn w:val="15"/>
    <w:uiPriority w:val="0"/>
  </w:style>
  <w:style w:type="character" w:customStyle="1" w:styleId="21">
    <w:name w:val="标题 2 Char"/>
    <w:basedOn w:val="15"/>
    <w:link w:val="3"/>
    <w:qFormat/>
    <w:uiPriority w:val="9"/>
    <w:rPr>
      <w:rFonts w:ascii="宋体" w:hAnsi="宋体" w:eastAsia="宋体" w:cs="宋体"/>
      <w:kern w:val="0"/>
      <w:sz w:val="24"/>
      <w:szCs w:val="24"/>
    </w:rPr>
  </w:style>
  <w:style w:type="character" w:customStyle="1" w:styleId="22">
    <w:name w:val="页眉 Char"/>
    <w:basedOn w:val="15"/>
    <w:link w:val="12"/>
    <w:qFormat/>
    <w:uiPriority w:val="99"/>
    <w:rPr>
      <w:sz w:val="18"/>
      <w:szCs w:val="18"/>
    </w:rPr>
  </w:style>
  <w:style w:type="character" w:customStyle="1" w:styleId="23">
    <w:name w:val="页脚 Char"/>
    <w:basedOn w:val="15"/>
    <w:link w:val="11"/>
    <w:qFormat/>
    <w:uiPriority w:val="99"/>
    <w:rPr>
      <w:sz w:val="18"/>
      <w:szCs w:val="18"/>
    </w:rPr>
  </w:style>
  <w:style w:type="character" w:customStyle="1" w:styleId="24">
    <w:name w:val="批注框文本 Char"/>
    <w:basedOn w:val="15"/>
    <w:link w:val="10"/>
    <w:semiHidden/>
    <w:qFormat/>
    <w:uiPriority w:val="99"/>
    <w:rPr>
      <w:sz w:val="18"/>
      <w:szCs w:val="18"/>
    </w:rPr>
  </w:style>
  <w:style w:type="character" w:customStyle="1" w:styleId="25">
    <w:name w:val="bsharetext"/>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792B9-CCD8-4F88-B75F-F27BC2DE180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Pages>
  <Words>5871</Words>
  <Characters>6028</Characters>
  <Lines>0</Lines>
  <Paragraphs>0</Paragraphs>
  <TotalTime>160</TotalTime>
  <ScaleCrop>false</ScaleCrop>
  <LinksUpToDate>false</LinksUpToDate>
  <CharactersWithSpaces>6205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2023-04-03T02:07:00Z</dcterms:created>
  <dc:creator>F</dc:creator>
  <cp:lastModifiedBy>YCY</cp:lastModifiedBy>
  <dcterms:modified xsi:type="dcterms:W3CDTF">2023-04-04T06:22:10Z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EECB3381385F4773920E339EB784D059</vt:lpwstr>
  </property>
</Properties>
</file>