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rPr>
          <w:rFonts w:hint="default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</w:rPr>
        <w:t>附件</w:t>
      </w: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  <w:t>1-2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湖南湘江新区面向社会公开招聘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幼儿园园长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任教经历证明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湖南湘江新区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教育局：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兹有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月在我单位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任教（任职）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，共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eastAsia="zh-CN"/>
        </w:rPr>
        <w:t>学期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560" w:firstLineChars="200"/>
        <w:textAlignment w:val="auto"/>
        <w:rPr>
          <w:rFonts w:hint="default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其中，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我单位担任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（中层及以上管理岗位职务）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负责（分管）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工作，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共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eastAsia="zh-CN"/>
        </w:rPr>
        <w:t>学期，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期间我园荣获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none"/>
          <w:lang w:val="en-US" w:eastAsia="zh-CN"/>
        </w:rPr>
        <w:t>（区县级及以上政府及相关职能部门颁发的集体荣誉）。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我单位性质为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公办幼儿园、经教育行政部门审批的民办幼儿园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现有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个教学班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此证明仅限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2023年湖南湘江新区面向社会公开招聘幼儿园园长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报名时使用。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4558" w:firstLineChars="1628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公章）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4558" w:firstLineChars="1628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4558" w:firstLineChars="1628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二〇二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56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备注：在现任教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未达到报考岗位要求的任教经历年限的，需同时出示上一任教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eastAsia="zh-CN"/>
        </w:rPr>
        <w:t>任教经历证明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，有多个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任教经历的需分开出具任教经历证明。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</w:docVars>
  <w:rsids>
    <w:rsidRoot w:val="29FE0B8C"/>
    <w:rsid w:val="0B5716C0"/>
    <w:rsid w:val="29FE0B8C"/>
    <w:rsid w:val="2A186BC2"/>
    <w:rsid w:val="340A69A9"/>
    <w:rsid w:val="5AE756D2"/>
    <w:rsid w:val="6FA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324</Characters>
  <Lines>0</Lines>
  <Paragraphs>0</Paragraphs>
  <TotalTime>7</TotalTime>
  <ScaleCrop>false</ScaleCrop>
  <LinksUpToDate>false</LinksUpToDate>
  <CharactersWithSpaces>532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2023-03-31T05:17:00Z</dcterms:created>
  <dc:creator>火山 哥欠</dc:creator>
  <cp:lastModifiedBy>Administrator</cp:lastModifiedBy>
  <cp:lastPrinted>2023-04-03T02:17:00Z</cp:lastPrinted>
  <dcterms:modified xsi:type="dcterms:W3CDTF">2023-04-03T06:24:25Z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FC499544EBC3410B94CF0B539935422A</vt:lpwstr>
  </property>
</Properties>
</file>