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64" w:rsidRDefault="003A7464" w:rsidP="003A7464">
      <w:pPr>
        <w:adjustRightInd w:val="0"/>
        <w:snapToGrid w:val="0"/>
        <w:spacing w:line="630" w:lineRule="exact"/>
        <w:rPr>
          <w:rFonts w:ascii="黑体" w:eastAsia="黑体" w:hAnsi="黑体"/>
          <w:b/>
          <w:bCs/>
          <w:snapToGrid w:val="0"/>
          <w:spacing w:val="-10"/>
          <w:kern w:val="0"/>
          <w:sz w:val="32"/>
          <w:szCs w:val="44"/>
        </w:rPr>
      </w:pPr>
      <w:r>
        <w:rPr>
          <w:rFonts w:ascii="黑体" w:eastAsia="黑体" w:hAnsi="黑体" w:hint="eastAsia"/>
          <w:b/>
          <w:bCs/>
          <w:snapToGrid w:val="0"/>
          <w:spacing w:val="-10"/>
          <w:kern w:val="0"/>
          <w:sz w:val="32"/>
          <w:szCs w:val="44"/>
        </w:rPr>
        <w:t>附件1</w:t>
      </w:r>
    </w:p>
    <w:p w:rsidR="003A7464" w:rsidRDefault="003A7464" w:rsidP="003A7464">
      <w:pPr>
        <w:adjustRightInd w:val="0"/>
        <w:snapToGrid w:val="0"/>
        <w:spacing w:line="630" w:lineRule="exact"/>
        <w:rPr>
          <w:rFonts w:ascii="黑体" w:eastAsia="黑体" w:hAnsi="黑体"/>
          <w:b/>
          <w:bCs/>
          <w:snapToGrid w:val="0"/>
          <w:spacing w:val="-10"/>
          <w:kern w:val="0"/>
          <w:sz w:val="32"/>
          <w:szCs w:val="44"/>
        </w:rPr>
      </w:pPr>
    </w:p>
    <w:p w:rsidR="003A7464" w:rsidRDefault="003A7464" w:rsidP="003A7464">
      <w:pPr>
        <w:adjustRightInd w:val="0"/>
        <w:snapToGrid w:val="0"/>
        <w:spacing w:line="630" w:lineRule="exact"/>
        <w:jc w:val="center"/>
        <w:rPr>
          <w:rFonts w:ascii="方正小标宋简体" w:eastAsia="方正小标宋简体"/>
          <w:b/>
          <w:bCs/>
          <w:snapToGrid w:val="0"/>
          <w:spacing w:val="-1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bCs/>
          <w:snapToGrid w:val="0"/>
          <w:spacing w:val="-10"/>
          <w:kern w:val="0"/>
          <w:sz w:val="44"/>
          <w:szCs w:val="44"/>
        </w:rPr>
        <w:t>中央台办(国务院台办)</w:t>
      </w:r>
      <w:r w:rsidRPr="00346BAC">
        <w:rPr>
          <w:rFonts w:ascii="方正小标宋简体" w:eastAsia="方正小标宋简体" w:hAnsi="Nimbus Roman No9 L" w:cs="Nimbus Roman No9 L" w:hint="eastAsia"/>
          <w:b/>
          <w:bCs/>
          <w:snapToGrid w:val="0"/>
          <w:spacing w:val="-10"/>
          <w:kern w:val="0"/>
          <w:sz w:val="44"/>
          <w:szCs w:val="44"/>
        </w:rPr>
        <w:t xml:space="preserve"> 2023</w:t>
      </w:r>
      <w:r>
        <w:rPr>
          <w:rFonts w:ascii="方正小标宋简体" w:eastAsia="方正小标宋简体" w:hint="eastAsia"/>
          <w:b/>
          <w:bCs/>
          <w:snapToGrid w:val="0"/>
          <w:spacing w:val="-10"/>
          <w:kern w:val="0"/>
          <w:sz w:val="44"/>
          <w:szCs w:val="44"/>
        </w:rPr>
        <w:t>年录用公务员</w:t>
      </w:r>
      <w:bookmarkEnd w:id="0"/>
    </w:p>
    <w:p w:rsidR="003A7464" w:rsidRDefault="003A7464" w:rsidP="003A7464">
      <w:pPr>
        <w:adjustRightInd w:val="0"/>
        <w:snapToGrid w:val="0"/>
        <w:spacing w:after="400" w:line="630" w:lineRule="exact"/>
        <w:jc w:val="center"/>
        <w:rPr>
          <w:rFonts w:ascii="仿宋_GB2312" w:eastAsia="仿宋_GB2312" w:hAnsi="ˎ̥" w:cs="宋体" w:hint="eastAsia"/>
          <w:b/>
          <w:bCs/>
          <w:snapToGrid w:val="0"/>
          <w:spacing w:val="-10"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napToGrid w:val="0"/>
          <w:spacing w:val="-10"/>
          <w:kern w:val="0"/>
          <w:sz w:val="44"/>
          <w:szCs w:val="44"/>
        </w:rPr>
        <w:t>面试人员名单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269"/>
        <w:gridCol w:w="1276"/>
        <w:gridCol w:w="567"/>
        <w:gridCol w:w="1134"/>
        <w:gridCol w:w="2142"/>
        <w:gridCol w:w="1259"/>
      </w:tblGrid>
      <w:tr w:rsidR="003A7464" w:rsidTr="0047069B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4月11日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岗位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考生</w:t>
            </w:r>
          </w:p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4月12日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岗位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考生</w:t>
            </w:r>
          </w:p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姓名</w:t>
            </w:r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业务司局岗位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016111012501106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刘永秋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业务司局岗位二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016111020800205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赵  冰</w:t>
            </w:r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016111022400615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钟修齐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016111020801311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张雅丽</w:t>
            </w:r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016111050101202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孙逸君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016111022400920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刘  星</w:t>
            </w:r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016111050300708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刘昭炎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016111023200517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倪钰洁</w:t>
            </w:r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016111051500515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章  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016111062301516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邵欣楠</w:t>
            </w:r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016111090101418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白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婧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016132040102616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韩傲霜</w:t>
            </w:r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016111090202228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李思羽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016132080101317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程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婧</w:t>
            </w:r>
            <w:proofErr w:type="gramEnd"/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016111120800517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李  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016136070201929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李晨辉</w:t>
            </w:r>
            <w:proofErr w:type="gramEnd"/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016111150400828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崔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咪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016144020300801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郑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滔</w:t>
            </w:r>
            <w:proofErr w:type="gramEnd"/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016112011800715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梁  源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016144020302422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许晓君</w:t>
            </w:r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016131501202018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张槐卿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业务司局岗位四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016113010305415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刘啸宇</w:t>
            </w:r>
            <w:proofErr w:type="gramEnd"/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016134011301724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夏  阳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016132020103716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晔</w:t>
            </w:r>
            <w:proofErr w:type="gramEnd"/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016137012302214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仙应心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016134160101022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余红磊</w:t>
            </w:r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016137012501220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陈  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016142050500416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周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璇</w:t>
            </w:r>
            <w:proofErr w:type="gramEnd"/>
          </w:p>
        </w:tc>
      </w:tr>
      <w:tr w:rsidR="003A7464" w:rsidTr="0047069B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016143040601410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谢  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016144040100908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卢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博</w:t>
            </w:r>
          </w:p>
        </w:tc>
      </w:tr>
      <w:tr w:rsidR="003A7464" w:rsidTr="0047069B">
        <w:trPr>
          <w:trHeight w:val="10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lastRenderedPageBreak/>
              <w:t>4月13日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岗位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考生</w:t>
            </w:r>
          </w:p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4月13日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岗位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考生</w:t>
            </w:r>
          </w:p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姓名</w:t>
            </w:r>
          </w:p>
        </w:tc>
      </w:tr>
      <w:tr w:rsidR="003A7464" w:rsidTr="0047069B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业务司局岗位三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016111022700722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丛晓泉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业务司局岗位三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016111150400429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杨俊晓</w:t>
            </w:r>
            <w:proofErr w:type="gramEnd"/>
          </w:p>
        </w:tc>
      </w:tr>
      <w:tr w:rsidR="003A7464" w:rsidTr="004706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016111052100209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高晨平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016133010601119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孙旭丹</w:t>
            </w:r>
          </w:p>
        </w:tc>
      </w:tr>
      <w:tr w:rsidR="003A7464" w:rsidTr="004706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016111072801721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吕三龙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016134011303607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申慧芹</w:t>
            </w:r>
            <w:proofErr w:type="gramEnd"/>
          </w:p>
        </w:tc>
      </w:tr>
      <w:tr w:rsidR="003A7464" w:rsidTr="004706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016111090201125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张若芙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016137284302630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周  振</w:t>
            </w:r>
          </w:p>
        </w:tc>
      </w:tr>
      <w:tr w:rsidR="003A7464" w:rsidTr="004706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016111110401810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姚金伟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4" w:rsidRDefault="003A7464" w:rsidP="0047069B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016161060100104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464" w:rsidRDefault="003A7464" w:rsidP="0047069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齐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湄</w:t>
            </w:r>
            <w:proofErr w:type="gramEnd"/>
          </w:p>
        </w:tc>
      </w:tr>
    </w:tbl>
    <w:p w:rsidR="003A7464" w:rsidRDefault="003A7464" w:rsidP="003A7464">
      <w:pPr>
        <w:adjustRightInd w:val="0"/>
        <w:snapToGrid w:val="0"/>
        <w:spacing w:line="630" w:lineRule="exact"/>
        <w:jc w:val="center"/>
        <w:rPr>
          <w:rFonts w:ascii="黑体" w:eastAsia="黑体" w:hAnsi="黑体"/>
          <w:snapToGrid w:val="0"/>
          <w:spacing w:val="-10"/>
          <w:kern w:val="0"/>
          <w:sz w:val="44"/>
          <w:szCs w:val="44"/>
        </w:rPr>
      </w:pPr>
    </w:p>
    <w:p w:rsidR="003A7464" w:rsidRDefault="003A7464" w:rsidP="003A7464">
      <w:pPr>
        <w:adjustRightInd w:val="0"/>
        <w:snapToGrid w:val="0"/>
        <w:spacing w:line="630" w:lineRule="exact"/>
        <w:jc w:val="center"/>
        <w:rPr>
          <w:rFonts w:ascii="黑体" w:eastAsia="黑体" w:hAnsi="黑体"/>
          <w:snapToGrid w:val="0"/>
          <w:spacing w:val="-10"/>
          <w:kern w:val="0"/>
          <w:sz w:val="44"/>
          <w:szCs w:val="44"/>
        </w:rPr>
      </w:pPr>
    </w:p>
    <w:p w:rsidR="003A7464" w:rsidRDefault="003A7464" w:rsidP="003A7464">
      <w:pPr>
        <w:adjustRightInd w:val="0"/>
        <w:snapToGrid w:val="0"/>
        <w:spacing w:line="630" w:lineRule="exact"/>
        <w:jc w:val="center"/>
        <w:rPr>
          <w:rFonts w:ascii="黑体" w:eastAsia="黑体" w:hAnsi="黑体"/>
          <w:snapToGrid w:val="0"/>
          <w:spacing w:val="-10"/>
          <w:kern w:val="0"/>
          <w:sz w:val="44"/>
          <w:szCs w:val="44"/>
        </w:rPr>
      </w:pPr>
    </w:p>
    <w:p w:rsidR="00A80FD5" w:rsidRDefault="00A80FD5"/>
    <w:sectPr w:rsidR="00A80FD5" w:rsidSect="003A7464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仿宋_GB2312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64"/>
    <w:rsid w:val="003A7464"/>
    <w:rsid w:val="00A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>Lenovo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chengmiao</dc:creator>
  <cp:lastModifiedBy>chengmiao</cp:lastModifiedBy>
  <cp:revision>1</cp:revision>
  <dcterms:created xsi:type="dcterms:W3CDTF">2023-03-29T10:08:00Z</dcterms:created>
  <dcterms:modified xsi:type="dcterms:W3CDTF">2023-03-29T10:10:00Z</dcterms:modified>
</cp:coreProperties>
</file>