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黑体" w:hAnsi="黑体" w:eastAsia="黑体" w:cs="黑体"/>
          <w:sz w:val="32"/>
          <w:szCs w:val="32"/>
        </w:rPr>
      </w:pPr>
      <w:r>
        <w:rPr>
          <w:rFonts w:hint="eastAsia" w:ascii="黑体" w:hAnsi="黑体" w:eastAsia="黑体" w:cs="黑体"/>
          <w:sz w:val="32"/>
          <w:szCs w:val="32"/>
        </w:rPr>
        <w:t>附件1</w:t>
      </w:r>
    </w:p>
    <w:p>
      <w:pPr>
        <w:pStyle w:val="2"/>
        <w:jc w:val="center"/>
        <w:outlineLvl w:val="0"/>
        <w:rPr>
          <w:rFonts w:hint="eastAsia" w:ascii="方正小标宋简体" w:hAnsi="方正小标宋简体" w:eastAsia="方正小标宋简体" w:cs="方正小标宋简体"/>
          <w:sz w:val="36"/>
          <w:szCs w:val="36"/>
        </w:rPr>
      </w:pPr>
      <w:bookmarkStart w:id="0" w:name="_GoBack"/>
      <w:r>
        <w:rPr>
          <w:rFonts w:hint="eastAsia" w:ascii="方正小标宋简体" w:hAnsi="方正小标宋简体" w:eastAsia="方正小标宋简体" w:cs="方正小标宋简体"/>
          <w:sz w:val="36"/>
          <w:szCs w:val="36"/>
        </w:rPr>
        <w:t>2023年马边彝族自治县国有林保护中心公开招聘企业人员岗位和条件一览表</w:t>
      </w:r>
    </w:p>
    <w:bookmarkEnd w:id="0"/>
    <w:tbl>
      <w:tblPr>
        <w:tblStyle w:val="4"/>
        <w:tblpPr w:leftFromText="180" w:rightFromText="180" w:vertAnchor="text" w:horzAnchor="page" w:tblpX="384" w:tblpY="490"/>
        <w:tblOverlap w:val="never"/>
        <w:tblW w:w="16125" w:type="dxa"/>
        <w:tblInd w:w="0" w:type="dxa"/>
        <w:tblLayout w:type="autofit"/>
        <w:tblCellMar>
          <w:top w:w="0" w:type="dxa"/>
          <w:left w:w="108" w:type="dxa"/>
          <w:bottom w:w="0" w:type="dxa"/>
          <w:right w:w="108" w:type="dxa"/>
        </w:tblCellMar>
      </w:tblPr>
      <w:tblGrid>
        <w:gridCol w:w="809"/>
        <w:gridCol w:w="2030"/>
        <w:gridCol w:w="1594"/>
        <w:gridCol w:w="1080"/>
        <w:gridCol w:w="1572"/>
        <w:gridCol w:w="1260"/>
        <w:gridCol w:w="1825"/>
        <w:gridCol w:w="3975"/>
        <w:gridCol w:w="1980"/>
      </w:tblGrid>
      <w:tr>
        <w:tblPrEx>
          <w:tblCellMar>
            <w:top w:w="0" w:type="dxa"/>
            <w:left w:w="108" w:type="dxa"/>
            <w:bottom w:w="0" w:type="dxa"/>
            <w:right w:w="108" w:type="dxa"/>
          </w:tblCellMar>
        </w:tblPrEx>
        <w:trPr>
          <w:trHeight w:val="480" w:hRule="atLeast"/>
        </w:trPr>
        <w:tc>
          <w:tcPr>
            <w:tcW w:w="8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序号</w:t>
            </w:r>
          </w:p>
        </w:tc>
        <w:tc>
          <w:tcPr>
            <w:tcW w:w="20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招聘单位</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岗位名称</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职数</w:t>
            </w:r>
          </w:p>
        </w:tc>
        <w:tc>
          <w:tcPr>
            <w:tcW w:w="15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学历</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年龄</w:t>
            </w:r>
          </w:p>
        </w:tc>
        <w:tc>
          <w:tcPr>
            <w:tcW w:w="18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专业要求</w:t>
            </w:r>
          </w:p>
        </w:tc>
        <w:tc>
          <w:tcPr>
            <w:tcW w:w="39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sz w:val="28"/>
                <w:szCs w:val="28"/>
              </w:rPr>
              <w:t>其他</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备注</w:t>
            </w:r>
          </w:p>
        </w:tc>
      </w:tr>
      <w:tr>
        <w:tblPrEx>
          <w:tblCellMar>
            <w:top w:w="0" w:type="dxa"/>
            <w:left w:w="108" w:type="dxa"/>
            <w:bottom w:w="0" w:type="dxa"/>
            <w:right w:w="108" w:type="dxa"/>
          </w:tblCellMar>
        </w:tblPrEx>
        <w:trPr>
          <w:trHeight w:val="933" w:hRule="atLeast"/>
        </w:trPr>
        <w:tc>
          <w:tcPr>
            <w:tcW w:w="8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20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仿宋_GB2312" w:hAnsi="微软雅黑" w:eastAsia="仿宋_GB2312" w:cs="宋体"/>
                <w:kern w:val="0"/>
                <w:sz w:val="18"/>
                <w:szCs w:val="18"/>
              </w:rPr>
              <w:t>马边彝族自治县国有林保护中心</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森林管护员</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15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仿宋_GB2312" w:hAnsi="微软雅黑" w:eastAsia="仿宋_GB2312" w:cs="宋体"/>
                <w:kern w:val="0"/>
                <w:sz w:val="18"/>
                <w:szCs w:val="18"/>
              </w:rPr>
              <w:t>全日制大学专科及以上学历</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1987年3月29日及以后出生</w:t>
            </w:r>
          </w:p>
        </w:tc>
        <w:tc>
          <w:tcPr>
            <w:tcW w:w="18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不限</w:t>
            </w:r>
          </w:p>
        </w:tc>
        <w:tc>
          <w:tcPr>
            <w:tcW w:w="39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乐山市范围内户籍</w:t>
            </w:r>
          </w:p>
          <w:p>
            <w:pPr>
              <w:widowControl/>
              <w:jc w:val="left"/>
              <w:textAlignment w:val="center"/>
              <w:rPr>
                <w:rFonts w:ascii="宋体" w:hAnsi="宋体" w:cs="宋体"/>
                <w:color w:val="000000"/>
                <w:sz w:val="18"/>
                <w:szCs w:val="18"/>
              </w:rPr>
            </w:pPr>
          </w:p>
        </w:tc>
        <w:tc>
          <w:tcPr>
            <w:tcW w:w="1980"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18"/>
                <w:szCs w:val="18"/>
              </w:rPr>
            </w:pPr>
            <w:r>
              <w:rPr>
                <w:rFonts w:hint="eastAsia" w:ascii="宋体" w:hAnsi="宋体" w:cs="宋体"/>
                <w:color w:val="000000"/>
                <w:sz w:val="18"/>
                <w:szCs w:val="18"/>
              </w:rPr>
              <w:t>在本企业服务年限不低于3年。</w:t>
            </w:r>
          </w:p>
        </w:tc>
      </w:tr>
      <w:tr>
        <w:tblPrEx>
          <w:tblCellMar>
            <w:top w:w="0" w:type="dxa"/>
            <w:left w:w="108" w:type="dxa"/>
            <w:bottom w:w="0" w:type="dxa"/>
            <w:right w:w="108" w:type="dxa"/>
          </w:tblCellMar>
        </w:tblPrEx>
        <w:trPr>
          <w:trHeight w:val="939" w:hRule="atLeast"/>
        </w:trPr>
        <w:tc>
          <w:tcPr>
            <w:tcW w:w="8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c>
          <w:tcPr>
            <w:tcW w:w="20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p>
        </w:tc>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p>
        </w:tc>
        <w:tc>
          <w:tcPr>
            <w:tcW w:w="15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p>
        </w:tc>
        <w:tc>
          <w:tcPr>
            <w:tcW w:w="18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p>
        </w:tc>
        <w:tc>
          <w:tcPr>
            <w:tcW w:w="39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18"/>
                <w:szCs w:val="18"/>
              </w:rPr>
            </w:pPr>
          </w:p>
        </w:tc>
        <w:tc>
          <w:tcPr>
            <w:tcW w:w="1980"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1087" w:hRule="atLeast"/>
        </w:trPr>
        <w:tc>
          <w:tcPr>
            <w:tcW w:w="8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c>
          <w:tcPr>
            <w:tcW w:w="20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p>
        </w:tc>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p>
        </w:tc>
        <w:tc>
          <w:tcPr>
            <w:tcW w:w="15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p>
        </w:tc>
        <w:tc>
          <w:tcPr>
            <w:tcW w:w="18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p>
        </w:tc>
        <w:tc>
          <w:tcPr>
            <w:tcW w:w="39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18"/>
                <w:szCs w:val="18"/>
              </w:rPr>
            </w:pPr>
          </w:p>
        </w:tc>
        <w:tc>
          <w:tcPr>
            <w:tcW w:w="1980"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65" w:hRule="atLeast"/>
        </w:trPr>
        <w:tc>
          <w:tcPr>
            <w:tcW w:w="8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0"/>
                <w:szCs w:val="20"/>
              </w:rPr>
            </w:pPr>
          </w:p>
        </w:tc>
        <w:tc>
          <w:tcPr>
            <w:tcW w:w="20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18"/>
                <w:szCs w:val="18"/>
              </w:rPr>
            </w:pPr>
          </w:p>
        </w:tc>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18"/>
                <w:szCs w:val="18"/>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18"/>
                <w:szCs w:val="18"/>
              </w:rPr>
            </w:pPr>
          </w:p>
        </w:tc>
        <w:tc>
          <w:tcPr>
            <w:tcW w:w="15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p>
        </w:tc>
        <w:tc>
          <w:tcPr>
            <w:tcW w:w="1825" w:type="dxa"/>
            <w:tcBorders>
              <w:top w:val="single" w:color="000000" w:sz="4" w:space="0"/>
              <w:left w:val="single" w:color="000000" w:sz="4" w:space="0"/>
              <w:bottom w:val="single" w:color="000000" w:sz="4" w:space="0"/>
              <w:right w:val="single" w:color="000000" w:sz="4" w:space="0"/>
            </w:tcBorders>
            <w:noWrap/>
            <w:vAlign w:val="center"/>
          </w:tcPr>
          <w:p>
            <w:pPr>
              <w:widowControl/>
              <w:tabs>
                <w:tab w:val="left" w:pos="522"/>
              </w:tabs>
              <w:jc w:val="center"/>
              <w:textAlignment w:val="center"/>
              <w:rPr>
                <w:rFonts w:ascii="宋体" w:hAnsi="宋体" w:cs="宋体"/>
                <w:color w:val="000000"/>
                <w:kern w:val="0"/>
                <w:sz w:val="18"/>
                <w:szCs w:val="18"/>
              </w:rPr>
            </w:pPr>
          </w:p>
        </w:tc>
        <w:tc>
          <w:tcPr>
            <w:tcW w:w="39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rPr>
            </w:pPr>
          </w:p>
        </w:tc>
        <w:tc>
          <w:tcPr>
            <w:tcW w:w="1980"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1316" w:hRule="atLeast"/>
        </w:trPr>
        <w:tc>
          <w:tcPr>
            <w:tcW w:w="8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c>
          <w:tcPr>
            <w:tcW w:w="20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p>
        </w:tc>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p>
        </w:tc>
        <w:tc>
          <w:tcPr>
            <w:tcW w:w="15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p>
        </w:tc>
        <w:tc>
          <w:tcPr>
            <w:tcW w:w="18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p>
        </w:tc>
        <w:tc>
          <w:tcPr>
            <w:tcW w:w="39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18"/>
                <w:szCs w:val="18"/>
              </w:rPr>
            </w:pPr>
          </w:p>
        </w:tc>
        <w:tc>
          <w:tcPr>
            <w:tcW w:w="1980"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18"/>
                <w:szCs w:val="18"/>
              </w:rPr>
            </w:pPr>
          </w:p>
        </w:tc>
      </w:tr>
    </w:tbl>
    <w:p/>
    <w:sectPr>
      <w:footerReference r:id="rId3" w:type="default"/>
      <w:pgSz w:w="16838" w:h="11906" w:orient="landscape"/>
      <w:pgMar w:top="1588" w:right="1587" w:bottom="1474" w:left="1417" w:header="851" w:footer="935"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- 8 -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3"/>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- 8 -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0YTM3NDc3ODExYWNjN2YzM2I1OGExZTUzMjgzMjQifQ=="/>
  </w:docVars>
  <w:rsids>
    <w:rsidRoot w:val="270A7909"/>
    <w:rsid w:val="270A7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heme="minorHAnsi" w:hAnsiTheme="minorHAnsi" w:eastAsiaTheme="minorEastAsia" w:cstheme="minorBidi"/>
    </w:rPr>
  </w:style>
  <w:style w:type="paragraph" w:styleId="3">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2023-03-28T11:16:00Z</dcterms:created>
  <dc:creator>信仰阳光与快乐</dc:creator>
  <cp:lastModifiedBy>信仰阳光与快乐</cp:lastModifiedBy>
  <dcterms:modified xsi:type="dcterms:W3CDTF">2023-03-28T11:19:43Z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F931BC1009F54D18BD5A4671D1429533</vt:lpwstr>
  </property>
</Properties>
</file>