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 w:hAnsi="仿宋" w:eastAsia="仿宋" w:cs="仿宋"/>
          <w:sz w:val="32"/>
          <w:szCs w:val="32"/>
        </w:rPr>
      </w:pPr>
      <w:bookmarkStart w:id="0" w:name="_GoBack"/>
      <w:r>
        <w:rPr>
          <w:rFonts w:hint="eastAsia" w:ascii="仿宋" w:hAnsi="仿宋" w:eastAsia="仿宋" w:cs="仿宋"/>
          <w:sz w:val="32"/>
          <w:szCs w:val="32"/>
        </w:rPr>
        <w:t>附件1</w:t>
      </w:r>
    </w:p>
    <w:p>
      <w:pPr>
        <w:spacing w:after="156" w:afterLines="50" w:line="360" w:lineRule="auto"/>
        <w:jc w:val="center"/>
        <w:rPr>
          <w:rFonts w:ascii="黑体" w:hAnsi="宋体" w:eastAsia="黑体"/>
          <w:b/>
          <w:bCs/>
          <w:sz w:val="36"/>
          <w:szCs w:val="36"/>
        </w:rPr>
      </w:pPr>
      <w:r>
        <w:rPr>
          <w:rFonts w:hint="eastAsia" w:ascii="仿宋" w:hAnsi="仿宋" w:eastAsia="仿宋" w:cs="仿宋"/>
          <w:b/>
          <w:bCs/>
          <w:sz w:val="32"/>
          <w:szCs w:val="32"/>
        </w:rPr>
        <w:t>淄博市周村</w:t>
      </w:r>
      <w:r>
        <w:rPr>
          <w:rFonts w:hint="eastAsia" w:ascii="仿宋" w:hAnsi="仿宋" w:eastAsia="仿宋" w:cs="仿宋"/>
          <w:b/>
          <w:bCs/>
          <w:color w:val="000000"/>
          <w:kern w:val="0"/>
          <w:sz w:val="32"/>
          <w:szCs w:val="32"/>
          <w:lang w:bidi="ar"/>
        </w:rPr>
        <w:t>区市政工程有限责任</w:t>
      </w:r>
      <w:r>
        <w:rPr>
          <w:rFonts w:hint="eastAsia" w:ascii="仿宋" w:hAnsi="仿宋" w:eastAsia="仿宋" w:cs="仿宋"/>
          <w:b/>
          <w:bCs/>
          <w:sz w:val="32"/>
          <w:szCs w:val="32"/>
        </w:rPr>
        <w:t>公</w:t>
      </w:r>
      <w:r>
        <w:rPr>
          <w:rFonts w:hint="eastAsia" w:ascii="仿宋" w:hAnsi="仿宋" w:eastAsia="仿宋" w:cs="仿宋"/>
          <w:b/>
          <w:bCs/>
          <w:color w:val="000000"/>
          <w:kern w:val="0"/>
          <w:sz w:val="32"/>
          <w:szCs w:val="32"/>
          <w:lang w:bidi="ar"/>
        </w:rPr>
        <w:t>司2023年招聘岗</w:t>
      </w:r>
      <w:r>
        <w:rPr>
          <w:rFonts w:hint="eastAsia" w:ascii="仿宋" w:hAnsi="仿宋" w:eastAsia="仿宋" w:cs="仿宋"/>
          <w:b/>
          <w:bCs/>
          <w:sz w:val="32"/>
          <w:szCs w:val="32"/>
        </w:rPr>
        <w:t>位一览表</w:t>
      </w:r>
    </w:p>
    <w:bookmarkEnd w:id="0"/>
    <w:tbl>
      <w:tblPr>
        <w:tblStyle w:val="3"/>
        <w:tblW w:w="9900" w:type="dxa"/>
        <w:tblInd w:w="-363" w:type="dxa"/>
        <w:tblLayout w:type="autofit"/>
        <w:tblCellMar>
          <w:top w:w="0" w:type="dxa"/>
          <w:left w:w="108" w:type="dxa"/>
          <w:bottom w:w="0" w:type="dxa"/>
          <w:right w:w="108" w:type="dxa"/>
        </w:tblCellMar>
      </w:tblPr>
      <w:tblGrid>
        <w:gridCol w:w="1132"/>
        <w:gridCol w:w="885"/>
        <w:gridCol w:w="735"/>
        <w:gridCol w:w="1455"/>
        <w:gridCol w:w="4005"/>
        <w:gridCol w:w="1688"/>
      </w:tblGrid>
      <w:tr>
        <w:tblPrEx>
          <w:tblCellMar>
            <w:top w:w="0" w:type="dxa"/>
            <w:left w:w="108" w:type="dxa"/>
            <w:bottom w:w="0" w:type="dxa"/>
            <w:right w:w="108" w:type="dxa"/>
          </w:tblCellMar>
        </w:tblPrEx>
        <w:trPr>
          <w:trHeight w:val="951" w:hRule="atLeast"/>
        </w:trPr>
        <w:tc>
          <w:tcPr>
            <w:tcW w:w="113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招聘岗位</w:t>
            </w:r>
          </w:p>
        </w:tc>
        <w:tc>
          <w:tcPr>
            <w:tcW w:w="8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招聘</w:t>
            </w:r>
          </w:p>
          <w:p>
            <w:pPr>
              <w:widowControl/>
              <w:jc w:val="center"/>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人员数量</w:t>
            </w:r>
          </w:p>
        </w:tc>
        <w:tc>
          <w:tcPr>
            <w:tcW w:w="7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性别</w:t>
            </w:r>
          </w:p>
          <w:p>
            <w:pPr>
              <w:widowControl/>
              <w:jc w:val="center"/>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要求</w:t>
            </w:r>
          </w:p>
        </w:tc>
        <w:tc>
          <w:tcPr>
            <w:tcW w:w="14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学历要求</w:t>
            </w:r>
          </w:p>
        </w:tc>
        <w:tc>
          <w:tcPr>
            <w:tcW w:w="40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岗位要求</w:t>
            </w:r>
          </w:p>
        </w:tc>
        <w:tc>
          <w:tcPr>
            <w:tcW w:w="16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薪资</w:t>
            </w:r>
          </w:p>
        </w:tc>
      </w:tr>
      <w:tr>
        <w:tblPrEx>
          <w:tblCellMar>
            <w:top w:w="0" w:type="dxa"/>
            <w:left w:w="108" w:type="dxa"/>
            <w:bottom w:w="0" w:type="dxa"/>
            <w:right w:w="108" w:type="dxa"/>
          </w:tblCellMar>
        </w:tblPrEx>
        <w:trPr>
          <w:trHeight w:val="2550" w:hRule="atLeast"/>
        </w:trPr>
        <w:tc>
          <w:tcPr>
            <w:tcW w:w="113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rPr>
              <w:t>施工技术员</w:t>
            </w:r>
          </w:p>
        </w:tc>
        <w:tc>
          <w:tcPr>
            <w:tcW w:w="88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3名</w:t>
            </w:r>
          </w:p>
        </w:tc>
        <w:tc>
          <w:tcPr>
            <w:tcW w:w="735"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ascii="仿宋" w:hAnsi="仿宋" w:eastAsia="仿宋" w:cs="仿宋"/>
                <w:sz w:val="24"/>
                <w:szCs w:val="24"/>
              </w:rPr>
            </w:pPr>
            <w:r>
              <w:rPr>
                <w:rFonts w:hint="eastAsia" w:ascii="仿宋" w:hAnsi="仿宋" w:eastAsia="仿宋" w:cs="仿宋"/>
                <w:sz w:val="24"/>
                <w:szCs w:val="24"/>
              </w:rPr>
              <w:t>不限</w:t>
            </w:r>
          </w:p>
        </w:tc>
        <w:tc>
          <w:tcPr>
            <w:tcW w:w="1455"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全日制大专及以上学历</w:t>
            </w:r>
          </w:p>
        </w:tc>
        <w:tc>
          <w:tcPr>
            <w:tcW w:w="4005" w:type="dxa"/>
            <w:tcBorders>
              <w:top w:val="single" w:color="000000" w:sz="4" w:space="0"/>
              <w:left w:val="single" w:color="000000" w:sz="4" w:space="0"/>
              <w:bottom w:val="single" w:color="000000" w:sz="4" w:space="0"/>
              <w:right w:val="single" w:color="000000" w:sz="4" w:space="0"/>
            </w:tcBorders>
          </w:tcPr>
          <w:p>
            <w:pPr>
              <w:widowControl/>
              <w:numPr>
                <w:ilvl w:val="0"/>
                <w:numId w:val="1"/>
              </w:numPr>
              <w:spacing w:line="400" w:lineRule="exact"/>
              <w:textAlignment w:val="center"/>
              <w:rPr>
                <w:rFonts w:ascii="仿宋" w:hAnsi="仿宋" w:eastAsia="仿宋" w:cs="仿宋"/>
                <w:sz w:val="24"/>
                <w:szCs w:val="24"/>
              </w:rPr>
            </w:pPr>
            <w:r>
              <w:rPr>
                <w:rFonts w:hint="eastAsia" w:ascii="仿宋" w:hAnsi="仿宋" w:eastAsia="仿宋" w:cs="仿宋"/>
                <w:sz w:val="24"/>
                <w:szCs w:val="24"/>
              </w:rPr>
              <w:t>土木工程或工程类相关专业；</w:t>
            </w:r>
          </w:p>
          <w:p>
            <w:pPr>
              <w:widowControl/>
              <w:numPr>
                <w:ilvl w:val="0"/>
                <w:numId w:val="1"/>
              </w:numPr>
              <w:spacing w:line="400" w:lineRule="exact"/>
              <w:textAlignment w:val="center"/>
              <w:rPr>
                <w:rFonts w:ascii="仿宋" w:hAnsi="仿宋" w:eastAsia="仿宋" w:cs="仿宋"/>
                <w:sz w:val="24"/>
                <w:szCs w:val="24"/>
              </w:rPr>
            </w:pPr>
            <w:r>
              <w:rPr>
                <w:rFonts w:hint="eastAsia" w:ascii="仿宋" w:hAnsi="仿宋" w:eastAsia="仿宋" w:cs="仿宋"/>
                <w:sz w:val="24"/>
                <w:szCs w:val="24"/>
              </w:rPr>
              <w:t>有相关工作经验或持有该岗位相关专业技术职称或建造师资格证书者优先录用；</w:t>
            </w:r>
          </w:p>
          <w:p>
            <w:pPr>
              <w:widowControl/>
              <w:spacing w:line="400" w:lineRule="exact"/>
              <w:textAlignment w:val="center"/>
              <w:rPr>
                <w:rFonts w:ascii="仿宋" w:hAnsi="仿宋" w:eastAsia="仿宋" w:cs="仿宋"/>
                <w:sz w:val="24"/>
                <w:szCs w:val="24"/>
              </w:rPr>
            </w:pPr>
            <w:r>
              <w:rPr>
                <w:rFonts w:hint="eastAsia" w:ascii="仿宋" w:hAnsi="仿宋" w:eastAsia="仿宋" w:cs="仿宋"/>
                <w:sz w:val="24"/>
                <w:szCs w:val="24"/>
              </w:rPr>
              <w:t>3、有良好的沟通能力及协调处理能力，有一定的工程识图能力；</w:t>
            </w:r>
          </w:p>
          <w:p>
            <w:pPr>
              <w:widowControl/>
              <w:spacing w:line="400" w:lineRule="exact"/>
              <w:textAlignment w:val="center"/>
              <w:rPr>
                <w:rFonts w:ascii="仿宋" w:hAnsi="仿宋" w:eastAsia="仿宋" w:cs="仿宋"/>
                <w:sz w:val="24"/>
                <w:szCs w:val="24"/>
              </w:rPr>
            </w:pPr>
            <w:r>
              <w:rPr>
                <w:rFonts w:hint="eastAsia" w:ascii="仿宋" w:hAnsi="仿宋" w:eastAsia="仿宋" w:cs="仿宋"/>
                <w:sz w:val="24"/>
                <w:szCs w:val="24"/>
              </w:rPr>
              <w:t>4、年龄35周岁及以下。</w:t>
            </w:r>
          </w:p>
        </w:tc>
        <w:tc>
          <w:tcPr>
            <w:tcW w:w="16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不低于3000元</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2FE9DCF"/>
    <w:multiLevelType w:val="singleLevel"/>
    <w:tmpl w:val="62FE9DCF"/>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RjZTNmZDdkZDkwNTJmZjM3MzA4N2FlMzI5NmQ0M2QifQ=="/>
  </w:docVars>
  <w:rsids>
    <w:rsidRoot w:val="26340BDA"/>
    <w:rsid w:val="26340B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2023-03-30T06:20:00Z</dcterms:created>
  <dc:creator>周佳</dc:creator>
  <cp:lastModifiedBy>周佳</cp:lastModifiedBy>
  <dcterms:modified xsi:type="dcterms:W3CDTF">2023-03-30T06:20:39Z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1B0121F0F5054303A151E93076794C5B</vt:lpwstr>
  </property>
</Properties>
</file>