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sz w:val="32"/>
          <w:szCs w:val="32"/>
        </w:rPr>
      </w:pPr>
      <w:r>
        <w:rPr>
          <w:rFonts w:hint="eastAsia" w:ascii="方正小标宋简体" w:hAnsi="方正小标宋简体" w:eastAsia="方正小标宋简体" w:cs="方正小标宋简体"/>
          <w:sz w:val="44"/>
          <w:szCs w:val="44"/>
        </w:rPr>
        <w:t>基层工作经历证明</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（模版）</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（姓名）</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u w:val="single"/>
        </w:rPr>
        <w:t>（性别）</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日在我单位工作。具体情况如下：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1.我单位的性质为（在相应内容前打“√”，下同）：</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党政机关</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参公事业单位</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非参公事业单位</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企业</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其他；机构层级为：</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市级以上</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县级以下</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无。</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2.该同志系我单位：</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机关单位在职在编人员</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事业单位在职在编人员</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机关事业单位聘用人员</w:t>
      </w:r>
      <w:r>
        <w:rPr>
          <w:rFonts w:hint="default" w:ascii="Times New Roman" w:hAnsi="Times New Roman" w:eastAsia="仿宋_GB2312" w:cs="Times New Roman"/>
          <w:sz w:val="32"/>
          <w:szCs w:val="32"/>
        </w:rPr>
        <w:sym w:font="Wingdings 2" w:char="00A3"/>
      </w:r>
      <w:bookmarkStart w:id="0" w:name="_GoBack"/>
      <w:bookmarkEnd w:id="0"/>
      <w:r>
        <w:rPr>
          <w:rFonts w:hint="default" w:ascii="Times New Roman" w:hAnsi="Times New Roman" w:eastAsia="仿宋_GB2312" w:cs="Times New Roman"/>
          <w:sz w:val="32"/>
          <w:szCs w:val="32"/>
        </w:rPr>
        <w:t>企业员工</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服务基层项目人员</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其他。</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3.该同志是否曾借调（含抽调、帮助工作或跟班学习等）到市级以上党政机关工作：</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否。如填“是”，具体时间如下：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日，借调到××单位工作；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借调时间累计达  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4.该同志是否曾被选派到县级以下党政机关或企事业单位等基层单位工作：</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是</w:t>
      </w:r>
      <w:r>
        <w:rPr>
          <w:rFonts w:hint="default" w:ascii="Times New Roman" w:hAnsi="Times New Roman" w:eastAsia="仿宋_GB2312" w:cs="Times New Roman"/>
          <w:sz w:val="32"/>
          <w:szCs w:val="32"/>
        </w:rPr>
        <w:sym w:font="Wingdings 2" w:char="00A3"/>
      </w:r>
      <w:r>
        <w:rPr>
          <w:rFonts w:hint="default" w:ascii="Times New Roman" w:hAnsi="Times New Roman" w:eastAsia="仿宋_GB2312" w:cs="Times New Roman"/>
          <w:sz w:val="32"/>
          <w:szCs w:val="32"/>
        </w:rPr>
        <w:t>否。如填“是”，具体时间如下：</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日至 年 月 日，选派到××单位工作；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选派到基层工作时间累计达  天。</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firstLine="4480" w:firstLineChars="14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证明单位（单位盖章）</w:t>
      </w:r>
    </w:p>
    <w:p>
      <w:pPr>
        <w:keepNext w:val="0"/>
        <w:keepLines w:val="0"/>
        <w:pageBreakBefore w:val="0"/>
        <w:widowControl w:val="0"/>
        <w:kinsoku/>
        <w:wordWrap/>
        <w:overflowPunct/>
        <w:topLinePunct w:val="0"/>
        <w:autoSpaceDE/>
        <w:autoSpaceDN/>
        <w:bidi w:val="0"/>
        <w:adjustRightInd/>
        <w:snapToGrid/>
        <w:spacing w:line="460" w:lineRule="exact"/>
        <w:ind w:firstLine="5120" w:firstLineChars="1600"/>
        <w:textAlignment w:val="auto"/>
      </w:pPr>
      <w:r>
        <w:rPr>
          <w:rFonts w:hint="default" w:ascii="Times New Roman" w:hAnsi="Times New Roman" w:eastAsia="仿宋_GB2312" w:cs="Times New Roman"/>
          <w:sz w:val="32"/>
          <w:szCs w:val="32"/>
        </w:rPr>
        <w:t>年  月  日</w:t>
      </w:r>
    </w:p>
    <w:sectPr>
      <w:headerReference r:id="rId3" w:type="default"/>
      <w:footerReference r:id="rId4"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JmNzVmYWMwOWMwOWM4MDZjN2ZlMjcwZDI5ZGU5ZTgifQ=="/>
  </w:docVars>
  <w:rsids>
    <w:rsidRoot w:val="FBE58A9E"/>
    <w:rsid w:val="2E887518"/>
    <w:rsid w:val="53E85685"/>
    <w:rsid w:val="72AA2D10"/>
    <w:rsid w:val="FBE58A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399</Words>
  <Characters>409</Characters>
  <Lines>0</Lines>
  <Paragraphs>0</Paragraphs>
  <TotalTime>0</TotalTime>
  <ScaleCrop>false</ScaleCrop>
  <LinksUpToDate>false</LinksUpToDate>
  <CharactersWithSpaces>488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2023-03-18T17:00:00Z</dcterms:created>
  <dc:creator>陈立金</dc:creator>
  <cp:lastModifiedBy>lenovo</cp:lastModifiedBy>
  <cp:lastPrinted>2023-03-20T11:41:00Z</cp:lastPrinted>
  <dcterms:modified xsi:type="dcterms:W3CDTF">2023-03-27T03:33:18Z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E13CB610E99B4ABD81E6D491F9AF0F3A</vt:lpwstr>
  </property>
</Properties>
</file>