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atLeast"/>
        <w:rPr>
          <w:rFonts w:hint="eastAsia"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附件一、</w:t>
      </w:r>
    </w:p>
    <w:p>
      <w:pPr>
        <w:widowControl/>
        <w:spacing w:line="570" w:lineRule="atLeast"/>
        <w:jc w:val="center"/>
        <w:rPr>
          <w:rFonts w:hint="eastAsia" w:ascii="仿宋" w:hAnsi="仿宋" w:eastAsia="仿宋" w:cs="微软雅黑"/>
        </w:rPr>
      </w:pPr>
      <w:r>
        <w:rPr>
          <w:rFonts w:hint="eastAsia" w:ascii="仿宋" w:hAnsi="仿宋" w:eastAsia="仿宋" w:cs="黑体"/>
          <w:spacing w:val="-20"/>
          <w:kern w:val="0"/>
          <w:sz w:val="44"/>
          <w:szCs w:val="44"/>
          <w:lang w:bidi="ar"/>
        </w:rPr>
        <w:t>新余公路勘察设计院应聘报名表</w:t>
      </w:r>
    </w:p>
    <w:tbl>
      <w:tblPr>
        <w:tblStyle w:val="2"/>
        <w:tblW w:w="9703" w:type="dxa"/>
        <w:tblInd w:w="-4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60"/>
        <w:gridCol w:w="806"/>
        <w:gridCol w:w="775"/>
        <w:gridCol w:w="837"/>
        <w:gridCol w:w="1346"/>
        <w:gridCol w:w="841"/>
        <w:gridCol w:w="794"/>
        <w:gridCol w:w="16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7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号码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6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36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32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36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32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本人特长</w:t>
            </w:r>
          </w:p>
        </w:tc>
        <w:tc>
          <w:tcPr>
            <w:tcW w:w="36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829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原从事专业及年限</w:t>
            </w:r>
          </w:p>
        </w:tc>
        <w:tc>
          <w:tcPr>
            <w:tcW w:w="36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职称或执业资格</w:t>
            </w:r>
          </w:p>
        </w:tc>
        <w:tc>
          <w:tcPr>
            <w:tcW w:w="3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学习和工作经历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70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主要经历（从大学毕业开始填写）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703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703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703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确认签名</w:t>
            </w:r>
          </w:p>
        </w:tc>
        <w:tc>
          <w:tcPr>
            <w:tcW w:w="829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我应聘贵单位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岗位，我承诺，以上本人所填内容及提交审查材料准确、无误、真实，如用错误、虚假，由我本人承担一切责任。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               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签名：</w:t>
            </w:r>
            <w:r>
              <w:rPr>
                <w:rFonts w:hint="eastAsia" w:ascii="仿宋" w:hAnsi="微软雅黑" w:eastAsia="仿宋" w:cs="仿宋_GB2312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     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hint="eastAsia" w:ascii="仿宋" w:hAnsi="微软雅黑" w:eastAsia="仿宋" w:cs="仿宋_GB2312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    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微软雅黑" w:eastAsia="仿宋" w:cs="仿宋_GB2312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   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微软雅黑" w:eastAsia="仿宋" w:cs="仿宋_GB2312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  <w:lang w:bidi="ar"/>
              </w:rPr>
              <w:t>    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微软雅黑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资格审查意见</w:t>
            </w:r>
          </w:p>
        </w:tc>
        <w:tc>
          <w:tcPr>
            <w:tcW w:w="829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仿宋" w:hAnsi="仿宋" w:eastAsia="仿宋" w:cs="微软雅黑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00000000"/>
    <w:rsid w:val="47E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2023-03-23T03:18:34Z</dcterms:created>
  <dc:creator>Administrator</dc:creator>
  <cp:lastModifiedBy>Administrator</cp:lastModifiedBy>
  <dcterms:modified xsi:type="dcterms:W3CDTF">2023-03-23T03:18:51Z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29A660C159874D14AB75D2F16A392FC5</vt:lpwstr>
  </property>
</Properties>
</file>