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166"/>
        <w:gridCol w:w="641"/>
        <w:gridCol w:w="1092"/>
        <w:gridCol w:w="1128"/>
        <w:gridCol w:w="817"/>
        <w:gridCol w:w="1236"/>
        <w:gridCol w:w="1512"/>
        <w:gridCol w:w="1979"/>
        <w:gridCol w:w="1394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附件</w:t>
            </w:r>
            <w:r>
              <w:rPr>
                <w:rFonts w:hint="eastAsia"/>
                <w:color w:val="auto"/>
                <w:lang w:val="en-US" w:eastAsia="zh-CN"/>
              </w:rPr>
              <w:t>3：</w:t>
            </w:r>
          </w:p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416" w:type="dxa"/>
            <w:gridSpan w:val="11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auto"/>
                <w:sz w:val="22"/>
                <w:szCs w:val="24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4"/>
                <w:szCs w:val="44"/>
                <w:shd w:val="clear"/>
                <w:lang w:eastAsia="zh-CN"/>
              </w:rPr>
              <w:t>吉水城投控股发展集团有限公司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44"/>
                <w:szCs w:val="44"/>
                <w:shd w:val="clear"/>
                <w:lang w:val="en-US" w:eastAsia="zh-CN"/>
              </w:rPr>
              <w:t>及子公司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44"/>
                <w:szCs w:val="44"/>
              </w:rPr>
              <w:t>公开招聘个人报名情况汇总表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姓名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报考岗位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性别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  <w:lang w:val="en-US" w:eastAsia="zh-CN"/>
              </w:rPr>
              <w:t>（周岁）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婚育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情况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电话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相关工作从业年限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户籍所在地/现工作地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最高学历/毕业院校/专业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职称及资格证书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2"/>
                <w:szCs w:val="24"/>
              </w:rPr>
              <w:t>相关从业经历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  <w:t>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会计专员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已婚已育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年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市**县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**市**县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全日制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大专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/江西财经大学/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2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</w:rPr>
              <w:t>18.3月至今 **公司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1"/>
                <w:lang w:val="en-US" w:eastAsia="zh-CN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注：须填写实名，以身份证为准</w:t>
            </w: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注：须仔细填写所报考岗位，不得错误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注：须填写已婚未婚，已育未育情况，真实全面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注：须填写符合本岗位的相关经验，不符合的不计算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注：户籍地及居住地均填写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注：函授、自考、成人高考等统称非全日制，且必须拿到毕业证书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1"/>
                <w:lang w:val="en-US" w:eastAsia="zh-CN"/>
              </w:rPr>
              <w:t>注：须填写到月，真实有效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0833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Calibri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2023-03-22T03:22:58Z</dcterms:created>
  <dc:creator>Administrator</dc:creator>
  <cp:lastModifiedBy>Administrator</cp:lastModifiedBy>
  <dcterms:modified xsi:type="dcterms:W3CDTF">2023-03-22T03:23:33Z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EB66148F3E3940D1B30014405DA96568</vt:lpwstr>
  </property>
</Properties>
</file>