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eastAsia="黑体"/>
          <w:sz w:val="32"/>
          <w:szCs w:val="32"/>
          <w:u w:val="single"/>
        </w:rPr>
      </w:pPr>
      <w:bookmarkStart w:id="0" w:name="_GoBack"/>
      <w:bookmarkEnd w:id="0"/>
    </w:p>
    <w:p>
      <w:pPr>
        <w:spacing w:line="400" w:lineRule="exact"/>
        <w:rPr>
          <w:rFonts w:ascii="黑体" w:eastAsia="黑体"/>
          <w:sz w:val="32"/>
          <w:szCs w:val="32"/>
          <w:u w:val="single"/>
        </w:rPr>
      </w:pPr>
    </w:p>
    <w:p>
      <w:pPr>
        <w:spacing w:line="400" w:lineRule="exac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附件2</w:t>
      </w:r>
    </w:p>
    <w:p>
      <w:pPr>
        <w:spacing w:line="400" w:lineRule="exact"/>
        <w:rPr>
          <w:rFonts w:ascii="黑体" w:hAnsi="黑体" w:eastAsia="黑体" w:cs="宋体"/>
          <w:kern w:val="0"/>
          <w:sz w:val="32"/>
          <w:szCs w:val="32"/>
        </w:rPr>
      </w:pPr>
    </w:p>
    <w:p>
      <w:pPr>
        <w:spacing w:line="700" w:lineRule="exact"/>
        <w:ind w:right="13" w:rightChars="6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宜春市中小学学科带头人考核表</w:t>
      </w:r>
    </w:p>
    <w:p>
      <w:pPr>
        <w:widowControl/>
        <w:spacing w:line="420" w:lineRule="exact"/>
        <w:jc w:val="center"/>
        <w:rPr>
          <w:sz w:val="36"/>
          <w:szCs w:val="36"/>
        </w:rPr>
      </w:pPr>
    </w:p>
    <w:p>
      <w:pPr>
        <w:spacing w:line="420" w:lineRule="exact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 xml:space="preserve">县（市、区）、市属学校、直属单位：                                        </w:t>
      </w:r>
    </w:p>
    <w:tbl>
      <w:tblPr>
        <w:tblStyle w:val="5"/>
        <w:tblW w:w="90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621"/>
        <w:gridCol w:w="1318"/>
        <w:gridCol w:w="897"/>
        <w:gridCol w:w="252"/>
        <w:gridCol w:w="899"/>
        <w:gridCol w:w="958"/>
        <w:gridCol w:w="7"/>
        <w:gridCol w:w="920"/>
        <w:gridCol w:w="938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名</w:t>
            </w:r>
          </w:p>
        </w:tc>
        <w:tc>
          <w:tcPr>
            <w:tcW w:w="131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6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92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面貌</w:t>
            </w:r>
          </w:p>
        </w:tc>
        <w:tc>
          <w:tcPr>
            <w:tcW w:w="149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  历</w:t>
            </w:r>
          </w:p>
        </w:tc>
        <w:tc>
          <w:tcPr>
            <w:tcW w:w="131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党政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职务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6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专业技术职称</w:t>
            </w:r>
          </w:p>
        </w:tc>
        <w:tc>
          <w:tcPr>
            <w:tcW w:w="92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学科带头人聘任时间</w:t>
            </w:r>
          </w:p>
        </w:tc>
        <w:tc>
          <w:tcPr>
            <w:tcW w:w="149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教师资格证书编号</w:t>
            </w:r>
          </w:p>
        </w:tc>
        <w:tc>
          <w:tcPr>
            <w:tcW w:w="188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电话</w:t>
            </w:r>
          </w:p>
        </w:tc>
        <w:tc>
          <w:tcPr>
            <w:tcW w:w="149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任期内师德考核情况</w:t>
            </w:r>
          </w:p>
        </w:tc>
        <w:tc>
          <w:tcPr>
            <w:tcW w:w="336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6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任期内年度考核情况</w:t>
            </w:r>
          </w:p>
        </w:tc>
        <w:tc>
          <w:tcPr>
            <w:tcW w:w="33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单位地址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与邮编</w:t>
            </w:r>
          </w:p>
        </w:tc>
        <w:tc>
          <w:tcPr>
            <w:tcW w:w="336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58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邮箱或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QQ号码</w:t>
            </w:r>
          </w:p>
        </w:tc>
        <w:tc>
          <w:tcPr>
            <w:tcW w:w="335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31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任期内师德表现和履职情况及成果自述自评</w:t>
            </w:r>
          </w:p>
        </w:tc>
        <w:tc>
          <w:tcPr>
            <w:tcW w:w="8302" w:type="dxa"/>
            <w:gridSpan w:val="10"/>
            <w:tcBorders>
              <w:bottom w:val="single" w:color="auto" w:sz="4" w:space="0"/>
            </w:tcBorders>
          </w:tcPr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对照考核内容及标准如实进行填写（1000字以内，可另附页）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31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被考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核人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有关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情况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审核</w:t>
            </w:r>
          </w:p>
        </w:tc>
        <w:tc>
          <w:tcPr>
            <w:tcW w:w="308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有关情况</w:t>
            </w:r>
          </w:p>
        </w:tc>
        <w:tc>
          <w:tcPr>
            <w:tcW w:w="5214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学校审核意见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088" w:type="dxa"/>
            <w:gridSpan w:val="4"/>
            <w:vAlign w:val="center"/>
          </w:tcPr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是否有违法违纪行为并受到相应处理</w:t>
            </w:r>
          </w:p>
        </w:tc>
        <w:tc>
          <w:tcPr>
            <w:tcW w:w="5214" w:type="dxa"/>
            <w:gridSpan w:val="6"/>
            <w:vMerge w:val="restart"/>
          </w:tcPr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ind w:firstLine="1308" w:firstLineChars="545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wordWrap w:val="0"/>
              <w:spacing w:line="260" w:lineRule="exact"/>
              <w:ind w:firstLine="1308" w:firstLineChars="545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公章     </w:t>
            </w:r>
          </w:p>
          <w:p>
            <w:pPr>
              <w:spacing w:line="260" w:lineRule="exact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08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是否存在违反《新时代中小学教师职业行为十项准则》《新时代幼儿园教师职业行为十项准则》，造成不良影响的；</w:t>
            </w:r>
          </w:p>
        </w:tc>
        <w:tc>
          <w:tcPr>
            <w:tcW w:w="5214" w:type="dxa"/>
            <w:gridSpan w:val="6"/>
            <w:vMerge w:val="continue"/>
          </w:tcPr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088" w:type="dxa"/>
            <w:gridSpan w:val="4"/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任期内单位年度考核是否有“不合格”记录 </w:t>
            </w:r>
          </w:p>
        </w:tc>
        <w:tc>
          <w:tcPr>
            <w:tcW w:w="5214" w:type="dxa"/>
            <w:gridSpan w:val="6"/>
            <w:vMerge w:val="continue"/>
          </w:tcPr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088" w:type="dxa"/>
            <w:gridSpan w:val="4"/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是否按要求参加继续教育并完成年度、周期继续教育学时</w:t>
            </w:r>
          </w:p>
        </w:tc>
        <w:tc>
          <w:tcPr>
            <w:tcW w:w="5214" w:type="dxa"/>
            <w:gridSpan w:val="6"/>
            <w:vMerge w:val="continue"/>
          </w:tcPr>
          <w:p>
            <w:pPr>
              <w:spacing w:line="2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exact"/>
          <w:jc w:val="center"/>
        </w:trPr>
        <w:tc>
          <w:tcPr>
            <w:tcW w:w="73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考核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测评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汇总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情况</w:t>
            </w:r>
          </w:p>
        </w:tc>
        <w:tc>
          <w:tcPr>
            <w:tcW w:w="8302" w:type="dxa"/>
            <w:gridSpan w:val="10"/>
            <w:vAlign w:val="center"/>
          </w:tcPr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综合评价得分:</w:t>
            </w: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考核等次:</w:t>
            </w: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ind w:firstLine="2160" w:firstLineChars="9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县（市、区）教体局、市属学校、直属单位（公章）</w:t>
            </w:r>
          </w:p>
          <w:p>
            <w:pPr>
              <w:spacing w:line="260" w:lineRule="exact"/>
              <w:ind w:firstLine="5400" w:firstLineChars="22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73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市教育体育局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审核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意见</w:t>
            </w:r>
          </w:p>
        </w:tc>
        <w:tc>
          <w:tcPr>
            <w:tcW w:w="8302" w:type="dxa"/>
            <w:gridSpan w:val="10"/>
            <w:vAlign w:val="center"/>
          </w:tcPr>
          <w:p>
            <w:pPr>
              <w:spacing w:line="260" w:lineRule="exact"/>
              <w:ind w:firstLine="4617" w:firstLineChars="1924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ind w:firstLine="4617" w:firstLineChars="1924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ind w:firstLine="4617" w:firstLineChars="1924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ind w:firstLine="4617" w:firstLineChars="1924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ind w:firstLine="4617" w:firstLineChars="1924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ind w:firstLine="4617" w:firstLineChars="1924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ind w:firstLine="4617" w:firstLineChars="1924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（公章）</w:t>
            </w:r>
          </w:p>
          <w:p>
            <w:pPr>
              <w:spacing w:line="260" w:lineRule="exact"/>
              <w:ind w:firstLine="6120" w:firstLineChars="25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月   日</w:t>
            </w:r>
          </w:p>
        </w:tc>
      </w:tr>
    </w:tbl>
    <w:p>
      <w:pPr>
        <w:spacing w:line="700" w:lineRule="exact"/>
        <w:ind w:right="13" w:rightChars="6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</w:p>
    <w:p>
      <w:pPr>
        <w:spacing w:line="700" w:lineRule="exact"/>
        <w:ind w:right="13" w:rightChars="6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</w:p>
    <w:p>
      <w:pPr>
        <w:spacing w:line="700" w:lineRule="exact"/>
        <w:ind w:right="13" w:rightChars="6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宜春市中小学骨干教师考核表</w:t>
      </w:r>
    </w:p>
    <w:p>
      <w:pPr>
        <w:widowControl/>
        <w:spacing w:line="420" w:lineRule="exact"/>
        <w:jc w:val="center"/>
      </w:pPr>
    </w:p>
    <w:p>
      <w:pPr>
        <w:spacing w:line="420" w:lineRule="exact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 xml:space="preserve">县（市、区）、市属学校、直属单位：                                       </w:t>
      </w:r>
    </w:p>
    <w:tbl>
      <w:tblPr>
        <w:tblStyle w:val="5"/>
        <w:tblW w:w="90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621"/>
        <w:gridCol w:w="1318"/>
        <w:gridCol w:w="897"/>
        <w:gridCol w:w="252"/>
        <w:gridCol w:w="899"/>
        <w:gridCol w:w="958"/>
        <w:gridCol w:w="7"/>
        <w:gridCol w:w="920"/>
        <w:gridCol w:w="938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名</w:t>
            </w:r>
          </w:p>
        </w:tc>
        <w:tc>
          <w:tcPr>
            <w:tcW w:w="131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6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92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面貌</w:t>
            </w:r>
          </w:p>
        </w:tc>
        <w:tc>
          <w:tcPr>
            <w:tcW w:w="149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  历</w:t>
            </w:r>
          </w:p>
        </w:tc>
        <w:tc>
          <w:tcPr>
            <w:tcW w:w="131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党政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职务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6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专业技术职称</w:t>
            </w:r>
          </w:p>
        </w:tc>
        <w:tc>
          <w:tcPr>
            <w:tcW w:w="92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骨干教师聘任时间</w:t>
            </w:r>
          </w:p>
        </w:tc>
        <w:tc>
          <w:tcPr>
            <w:tcW w:w="149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教师资格证书编号</w:t>
            </w:r>
          </w:p>
        </w:tc>
        <w:tc>
          <w:tcPr>
            <w:tcW w:w="188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电话</w:t>
            </w:r>
          </w:p>
        </w:tc>
        <w:tc>
          <w:tcPr>
            <w:tcW w:w="149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任期内师德考核情况</w:t>
            </w:r>
          </w:p>
        </w:tc>
        <w:tc>
          <w:tcPr>
            <w:tcW w:w="336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6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任期内年度考核情况</w:t>
            </w:r>
          </w:p>
        </w:tc>
        <w:tc>
          <w:tcPr>
            <w:tcW w:w="33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单位地址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与邮编</w:t>
            </w:r>
          </w:p>
        </w:tc>
        <w:tc>
          <w:tcPr>
            <w:tcW w:w="336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58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邮箱或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QQ号码</w:t>
            </w:r>
          </w:p>
        </w:tc>
        <w:tc>
          <w:tcPr>
            <w:tcW w:w="335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31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任期内师德表现和履职情况及成果自述自评</w:t>
            </w:r>
          </w:p>
        </w:tc>
        <w:tc>
          <w:tcPr>
            <w:tcW w:w="8302" w:type="dxa"/>
            <w:gridSpan w:val="10"/>
            <w:tcBorders>
              <w:bottom w:val="single" w:color="auto" w:sz="4" w:space="0"/>
            </w:tcBorders>
          </w:tcPr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对照考核内容及标准如实进行填写（1000字以内，可另附页）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31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被考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核人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有关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情况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审核</w:t>
            </w:r>
          </w:p>
        </w:tc>
        <w:tc>
          <w:tcPr>
            <w:tcW w:w="308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有关情况</w:t>
            </w:r>
          </w:p>
        </w:tc>
        <w:tc>
          <w:tcPr>
            <w:tcW w:w="5214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学校审核意见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088" w:type="dxa"/>
            <w:gridSpan w:val="4"/>
            <w:vAlign w:val="center"/>
          </w:tcPr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是否有违法违纪行为并受到相应处理</w:t>
            </w:r>
          </w:p>
        </w:tc>
        <w:tc>
          <w:tcPr>
            <w:tcW w:w="5214" w:type="dxa"/>
            <w:gridSpan w:val="6"/>
            <w:vMerge w:val="restart"/>
          </w:tcPr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ind w:firstLine="1308" w:firstLineChars="545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wordWrap w:val="0"/>
              <w:spacing w:line="260" w:lineRule="exact"/>
              <w:ind w:firstLine="1308" w:firstLineChars="545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公章     </w:t>
            </w:r>
          </w:p>
          <w:p>
            <w:pPr>
              <w:spacing w:line="260" w:lineRule="exact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08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是否存在违反《新时代中小学教师职业行为十项准则》《新时代幼儿园教师职业行为十项准则》，造成不良影响的；</w:t>
            </w:r>
          </w:p>
        </w:tc>
        <w:tc>
          <w:tcPr>
            <w:tcW w:w="5214" w:type="dxa"/>
            <w:gridSpan w:val="6"/>
            <w:vMerge w:val="continue"/>
          </w:tcPr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088" w:type="dxa"/>
            <w:gridSpan w:val="4"/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任期内单位年度考核是否有“不合格”记录 </w:t>
            </w:r>
          </w:p>
        </w:tc>
        <w:tc>
          <w:tcPr>
            <w:tcW w:w="5214" w:type="dxa"/>
            <w:gridSpan w:val="6"/>
            <w:vMerge w:val="continue"/>
          </w:tcPr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088" w:type="dxa"/>
            <w:gridSpan w:val="4"/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是否按要求参加继续教育并完成年度、周期继续教育学时</w:t>
            </w:r>
          </w:p>
        </w:tc>
        <w:tc>
          <w:tcPr>
            <w:tcW w:w="5214" w:type="dxa"/>
            <w:gridSpan w:val="6"/>
            <w:vMerge w:val="continue"/>
          </w:tcPr>
          <w:p>
            <w:pPr>
              <w:spacing w:line="2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exact"/>
          <w:jc w:val="center"/>
        </w:trPr>
        <w:tc>
          <w:tcPr>
            <w:tcW w:w="73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考核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测评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汇总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情况</w:t>
            </w:r>
          </w:p>
        </w:tc>
        <w:tc>
          <w:tcPr>
            <w:tcW w:w="8302" w:type="dxa"/>
            <w:gridSpan w:val="10"/>
            <w:vAlign w:val="center"/>
          </w:tcPr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综合评价得分:</w:t>
            </w: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考核等次:</w:t>
            </w: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ind w:firstLine="2160" w:firstLineChars="9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县（市、区）教体局、市属学校、直属单位（公章）</w:t>
            </w:r>
          </w:p>
          <w:p>
            <w:pPr>
              <w:spacing w:line="260" w:lineRule="exact"/>
              <w:ind w:firstLine="5400" w:firstLineChars="22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73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市教育体育局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审核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意见</w:t>
            </w:r>
          </w:p>
        </w:tc>
        <w:tc>
          <w:tcPr>
            <w:tcW w:w="8302" w:type="dxa"/>
            <w:gridSpan w:val="10"/>
            <w:vAlign w:val="center"/>
          </w:tcPr>
          <w:p>
            <w:pPr>
              <w:spacing w:line="260" w:lineRule="exact"/>
              <w:ind w:firstLine="4617" w:firstLineChars="1924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ind w:firstLine="4617" w:firstLineChars="1924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ind w:firstLine="4617" w:firstLineChars="1924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ind w:firstLine="4617" w:firstLineChars="1924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ind w:firstLine="4617" w:firstLineChars="1924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ind w:firstLine="4617" w:firstLineChars="1924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ind w:firstLine="4617" w:firstLineChars="1924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（公章）</w:t>
            </w:r>
          </w:p>
          <w:p>
            <w:pPr>
              <w:spacing w:line="260" w:lineRule="exact"/>
              <w:ind w:firstLine="6120" w:firstLineChars="25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月   日</w:t>
            </w:r>
          </w:p>
        </w:tc>
      </w:tr>
    </w:tbl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宜春市中小学学科带头人（骨干教师）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专家考核测评表（样表）</w:t>
      </w:r>
    </w:p>
    <w:p>
      <w:pPr>
        <w:jc w:val="center"/>
        <w:rPr>
          <w:rFonts w:ascii="黑体" w:eastAsia="黑体"/>
          <w:sz w:val="18"/>
          <w:szCs w:val="18"/>
        </w:rPr>
      </w:pPr>
    </w:p>
    <w:p>
      <w:pPr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学科带头人（骨干教师） ：                            姓名：</w:t>
      </w:r>
    </w:p>
    <w:p>
      <w:pPr>
        <w:rPr>
          <w:rFonts w:ascii="楷体_GB2312" w:eastAsia="楷体_GB2312"/>
          <w:sz w:val="24"/>
        </w:rPr>
      </w:pPr>
    </w:p>
    <w:tbl>
      <w:tblPr>
        <w:tblStyle w:val="5"/>
        <w:tblW w:w="90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3"/>
        <w:gridCol w:w="1162"/>
        <w:gridCol w:w="1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69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考核测评内容</w:t>
            </w:r>
          </w:p>
        </w:tc>
        <w:tc>
          <w:tcPr>
            <w:tcW w:w="116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分值</w:t>
            </w:r>
          </w:p>
        </w:tc>
        <w:tc>
          <w:tcPr>
            <w:tcW w:w="116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669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在提高青年教师的思想政治素质和业务水平方面成绩突出</w:t>
            </w:r>
          </w:p>
        </w:tc>
        <w:tc>
          <w:tcPr>
            <w:tcW w:w="116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116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669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参与或指导校本课程教材编写</w:t>
            </w:r>
          </w:p>
        </w:tc>
        <w:tc>
          <w:tcPr>
            <w:tcW w:w="116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</w:t>
            </w:r>
          </w:p>
        </w:tc>
        <w:tc>
          <w:tcPr>
            <w:tcW w:w="116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669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参加送教下乡、走教支教活动情况</w:t>
            </w:r>
          </w:p>
        </w:tc>
        <w:tc>
          <w:tcPr>
            <w:tcW w:w="116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</w:t>
            </w:r>
          </w:p>
        </w:tc>
        <w:tc>
          <w:tcPr>
            <w:tcW w:w="116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669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指导和培养学校青年教师情况</w:t>
            </w:r>
          </w:p>
        </w:tc>
        <w:tc>
          <w:tcPr>
            <w:tcW w:w="116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116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669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随堂听课情况</w:t>
            </w:r>
          </w:p>
        </w:tc>
        <w:tc>
          <w:tcPr>
            <w:tcW w:w="116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</w:t>
            </w:r>
          </w:p>
        </w:tc>
        <w:tc>
          <w:tcPr>
            <w:tcW w:w="116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669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做学术报告、上示范课或观摩课情况</w:t>
            </w:r>
          </w:p>
        </w:tc>
        <w:tc>
          <w:tcPr>
            <w:tcW w:w="116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</w:p>
        </w:tc>
        <w:tc>
          <w:tcPr>
            <w:tcW w:w="116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669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指导、主持科研课题和论文发表情况</w:t>
            </w:r>
          </w:p>
        </w:tc>
        <w:tc>
          <w:tcPr>
            <w:tcW w:w="116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</w:t>
            </w:r>
          </w:p>
        </w:tc>
        <w:tc>
          <w:tcPr>
            <w:tcW w:w="116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66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总  分</w:t>
            </w:r>
          </w:p>
        </w:tc>
        <w:tc>
          <w:tcPr>
            <w:tcW w:w="116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100</w:t>
            </w:r>
          </w:p>
        </w:tc>
        <w:tc>
          <w:tcPr>
            <w:tcW w:w="116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beforeLines="100" w:line="360" w:lineRule="exac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b/>
          <w:szCs w:val="21"/>
        </w:rPr>
        <w:t>说明：</w:t>
      </w:r>
      <w:r>
        <w:rPr>
          <w:rFonts w:hint="eastAsia" w:ascii="仿宋_GB2312" w:eastAsia="仿宋_GB2312"/>
          <w:szCs w:val="21"/>
        </w:rPr>
        <w:t>①此表用于专家对学科带头人（骨干教师）的评价, 由县级教育行政部门组织专家进行测评、打分；②评价人根据学科带头人（骨干教师）表现，对每一项测评内容自行评分，分数应为整数，不出现小数点；③此表满分值100分，汇总时按公式“全体评分人总分之和÷参加评分人数×0.6”计算，四舍五入取整后，作为学科带头人（骨干教师）专家评价得分；④测评、打分结束后，县级教育行政部门对测评表进行汇总，计算被考核人专家评价得分，原始表格由县级教育行政部门、市属学校、直属单位存底备查。</w:t>
      </w: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宜春市中小学学科带头人（骨干教师）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教工考核测评表（样表）</w:t>
      </w:r>
    </w:p>
    <w:p>
      <w:pPr>
        <w:spacing w:line="600" w:lineRule="exact"/>
        <w:jc w:val="center"/>
        <w:rPr>
          <w:rFonts w:ascii="黑体" w:eastAsia="黑体"/>
          <w:sz w:val="18"/>
          <w:szCs w:val="18"/>
        </w:rPr>
      </w:pPr>
    </w:p>
    <w:p>
      <w:pPr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学科带头人（骨干教师）：                     姓名：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6"/>
        <w:gridCol w:w="1335"/>
        <w:gridCol w:w="2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12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考核测评内容</w:t>
            </w:r>
          </w:p>
        </w:tc>
        <w:tc>
          <w:tcPr>
            <w:tcW w:w="133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分值</w:t>
            </w:r>
          </w:p>
        </w:tc>
        <w:tc>
          <w:tcPr>
            <w:tcW w:w="206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12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师德师风</w:t>
            </w:r>
          </w:p>
        </w:tc>
        <w:tc>
          <w:tcPr>
            <w:tcW w:w="133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</w:p>
        </w:tc>
        <w:tc>
          <w:tcPr>
            <w:tcW w:w="206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12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指导、培养青年教师情况</w:t>
            </w:r>
          </w:p>
        </w:tc>
        <w:tc>
          <w:tcPr>
            <w:tcW w:w="133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</w:p>
        </w:tc>
        <w:tc>
          <w:tcPr>
            <w:tcW w:w="206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12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周课时量</w:t>
            </w:r>
          </w:p>
        </w:tc>
        <w:tc>
          <w:tcPr>
            <w:tcW w:w="133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</w:p>
        </w:tc>
        <w:tc>
          <w:tcPr>
            <w:tcW w:w="206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12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教育教学成绩</w:t>
            </w:r>
          </w:p>
        </w:tc>
        <w:tc>
          <w:tcPr>
            <w:tcW w:w="133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</w:p>
        </w:tc>
        <w:tc>
          <w:tcPr>
            <w:tcW w:w="206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12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参加送教下乡、走教支教情况</w:t>
            </w:r>
          </w:p>
        </w:tc>
        <w:tc>
          <w:tcPr>
            <w:tcW w:w="133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</w:p>
        </w:tc>
        <w:tc>
          <w:tcPr>
            <w:tcW w:w="206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12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总      分</w:t>
            </w:r>
          </w:p>
        </w:tc>
        <w:tc>
          <w:tcPr>
            <w:tcW w:w="133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100</w:t>
            </w:r>
          </w:p>
        </w:tc>
        <w:tc>
          <w:tcPr>
            <w:tcW w:w="206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beforeLines="100" w:line="360" w:lineRule="exac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b/>
          <w:szCs w:val="21"/>
        </w:rPr>
        <w:t>说明：</w:t>
      </w:r>
      <w:r>
        <w:rPr>
          <w:rFonts w:hint="eastAsia" w:ascii="仿宋_GB2312" w:eastAsia="仿宋_GB2312"/>
          <w:szCs w:val="21"/>
        </w:rPr>
        <w:t>①此表用于群众对学科带头人（骨干教师）的评价,由学校组织相关人员进行测评、打分；②评价人根据学科带头人（骨干教师）表现，对每一项测评内容自行评分，分数应为整数，不出现小数点；③此表满分值100分，汇总时按公式“全体评分人总分之和÷参加评分人数×0.2”计算，四舍五入取整后，作为学科带头人（骨干教师）群众评价得分；④测评、打分结束后，学校对测评表进行汇总，计算被考核人群众评价得分，并形成汇总表上报学校主管部门。原始表格由学校存底备查。</w:t>
      </w: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宜春市中小学学科带头人（骨干教师）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单位考核测评表（样表）</w:t>
      </w:r>
    </w:p>
    <w:p>
      <w:pPr>
        <w:spacing w:line="600" w:lineRule="exact"/>
        <w:jc w:val="center"/>
        <w:rPr>
          <w:rFonts w:ascii="黑体" w:eastAsia="黑体"/>
          <w:sz w:val="18"/>
          <w:szCs w:val="18"/>
        </w:rPr>
      </w:pPr>
    </w:p>
    <w:p>
      <w:pPr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学科带头人（骨干教师）：                             姓名：</w:t>
      </w:r>
    </w:p>
    <w:tbl>
      <w:tblPr>
        <w:tblStyle w:val="5"/>
        <w:tblW w:w="9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4"/>
        <w:gridCol w:w="1553"/>
        <w:gridCol w:w="1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593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考核测评内容</w:t>
            </w:r>
          </w:p>
        </w:tc>
        <w:tc>
          <w:tcPr>
            <w:tcW w:w="155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分值</w:t>
            </w:r>
          </w:p>
        </w:tc>
        <w:tc>
          <w:tcPr>
            <w:tcW w:w="155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934" w:type="dxa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师德师风</w:t>
            </w:r>
          </w:p>
        </w:tc>
        <w:tc>
          <w:tcPr>
            <w:tcW w:w="155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</w:p>
        </w:tc>
        <w:tc>
          <w:tcPr>
            <w:tcW w:w="155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5934" w:type="dxa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指导、培养本校青年教师,提高青年教师的思想政治素质和业务水平情况</w:t>
            </w:r>
          </w:p>
        </w:tc>
        <w:tc>
          <w:tcPr>
            <w:tcW w:w="155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155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5934" w:type="dxa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周课时量</w:t>
            </w:r>
          </w:p>
        </w:tc>
        <w:tc>
          <w:tcPr>
            <w:tcW w:w="155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155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5934" w:type="dxa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参加送教下乡、走教支教活动情况</w:t>
            </w:r>
          </w:p>
        </w:tc>
        <w:tc>
          <w:tcPr>
            <w:tcW w:w="155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155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5934" w:type="dxa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指导和培养学校青年教师情况</w:t>
            </w:r>
          </w:p>
        </w:tc>
        <w:tc>
          <w:tcPr>
            <w:tcW w:w="155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155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5934" w:type="dxa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教育教学成绩</w:t>
            </w:r>
          </w:p>
        </w:tc>
        <w:tc>
          <w:tcPr>
            <w:tcW w:w="155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</w:p>
        </w:tc>
        <w:tc>
          <w:tcPr>
            <w:tcW w:w="155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5934" w:type="dxa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做学术报告、上示范课或观摩课情况</w:t>
            </w:r>
          </w:p>
        </w:tc>
        <w:tc>
          <w:tcPr>
            <w:tcW w:w="155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155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5934" w:type="dxa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指导、主持科研课题情况和发表论文情况</w:t>
            </w:r>
          </w:p>
        </w:tc>
        <w:tc>
          <w:tcPr>
            <w:tcW w:w="155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155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593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总  分</w:t>
            </w:r>
          </w:p>
        </w:tc>
        <w:tc>
          <w:tcPr>
            <w:tcW w:w="155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100</w:t>
            </w:r>
          </w:p>
        </w:tc>
        <w:tc>
          <w:tcPr>
            <w:tcW w:w="155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beforeLines="100" w:line="360" w:lineRule="exac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b/>
          <w:szCs w:val="21"/>
        </w:rPr>
        <w:t>说明：</w:t>
      </w:r>
      <w:r>
        <w:rPr>
          <w:rFonts w:hint="eastAsia" w:ascii="仿宋_GB2312" w:eastAsia="仿宋_GB2312"/>
          <w:szCs w:val="21"/>
        </w:rPr>
        <w:t>①此表用于单位对学科带头人（骨干教师）的评价,由学校班子成员进行测评、打分；②评价人根据学科带头人（骨干教师）表现，对每一项测评内容自行评分，分数应为整数，不出现小数点；③此表满分值100分，汇总时按公式“全体评分人总分之和÷参加评分人数×0.2”计算，四舍五入取整后，作为学科带头人（骨干教师）单位评价得分；④测评、打分结束后，学校对测评表进行汇总，计算被考核人单位评价得分，并形成汇总表上报学校主管部门。原始表格由学校存底备查。</w:t>
      </w:r>
    </w:p>
    <w:p>
      <w:pPr>
        <w:widowControl/>
        <w:jc w:val="left"/>
        <w:rPr>
          <w:rFonts w:ascii="仿宋_GB2312" w:eastAsia="仿宋_GB2312"/>
          <w:color w:val="000000"/>
          <w:kern w:val="0"/>
          <w:sz w:val="32"/>
          <w:szCs w:val="32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440" w:right="1531" w:bottom="1440" w:left="1531" w:header="851" w:footer="1418" w:gutter="0"/>
          <w:cols w:space="425" w:num="1"/>
          <w:docGrid w:linePitch="290" w:charSpace="-3420"/>
        </w:sectPr>
      </w:pPr>
    </w:p>
    <w:p>
      <w:pPr>
        <w:spacing w:line="400" w:lineRule="exact"/>
        <w:ind w:right="-521" w:rightChars="-248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附件6</w:t>
      </w:r>
    </w:p>
    <w:p>
      <w:pPr>
        <w:spacing w:line="600" w:lineRule="exact"/>
        <w:ind w:right="-521" w:rightChars="-248"/>
        <w:rPr>
          <w:rFonts w:ascii="黑体" w:hAnsi="黑体" w:eastAsia="黑体"/>
          <w:kern w:val="0"/>
          <w:sz w:val="32"/>
          <w:szCs w:val="32"/>
        </w:rPr>
      </w:pPr>
    </w:p>
    <w:p>
      <w:pPr>
        <w:spacing w:line="600" w:lineRule="exact"/>
        <w:ind w:right="-521" w:rightChars="-248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宜春市中小学学科带头人考核情况汇总表</w:t>
      </w:r>
    </w:p>
    <w:p>
      <w:pPr>
        <w:spacing w:line="600" w:lineRule="exact"/>
        <w:ind w:right="-521" w:rightChars="-248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240" w:lineRule="atLeast"/>
        <w:ind w:left="-178" w:leftChars="-85" w:right="-40" w:rightChars="-19" w:firstLine="720" w:firstLineChars="3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县（市、区）教育体育局、市属学校、直属单位（盖章）：                   年   月   日</w:t>
      </w:r>
    </w:p>
    <w:tbl>
      <w:tblPr>
        <w:tblStyle w:val="5"/>
        <w:tblW w:w="131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1351"/>
        <w:gridCol w:w="1158"/>
        <w:gridCol w:w="772"/>
        <w:gridCol w:w="570"/>
        <w:gridCol w:w="1360"/>
        <w:gridCol w:w="1351"/>
        <w:gridCol w:w="1308"/>
        <w:gridCol w:w="1350"/>
        <w:gridCol w:w="1450"/>
        <w:gridCol w:w="772"/>
        <w:gridCol w:w="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135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县（市、区）</w:t>
            </w:r>
          </w:p>
        </w:tc>
        <w:tc>
          <w:tcPr>
            <w:tcW w:w="115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77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570" w:type="dxa"/>
            <w:vAlign w:val="center"/>
          </w:tcPr>
          <w:p>
            <w:pPr>
              <w:spacing w:line="260" w:lineRule="exact"/>
              <w:jc w:val="righ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1360" w:type="dxa"/>
            <w:vAlign w:val="center"/>
          </w:tcPr>
          <w:p>
            <w:pPr>
              <w:spacing w:line="26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</w:t>
            </w:r>
          </w:p>
        </w:tc>
        <w:tc>
          <w:tcPr>
            <w:tcW w:w="1351" w:type="dxa"/>
            <w:vAlign w:val="center"/>
          </w:tcPr>
          <w:p>
            <w:pPr>
              <w:spacing w:line="26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职务、职称</w:t>
            </w:r>
          </w:p>
        </w:tc>
        <w:tc>
          <w:tcPr>
            <w:tcW w:w="130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任教学段、学科</w:t>
            </w:r>
          </w:p>
        </w:tc>
        <w:tc>
          <w:tcPr>
            <w:tcW w:w="1350" w:type="dxa"/>
            <w:vAlign w:val="center"/>
          </w:tcPr>
          <w:p>
            <w:pPr>
              <w:spacing w:line="26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联系电话</w:t>
            </w:r>
          </w:p>
        </w:tc>
        <w:tc>
          <w:tcPr>
            <w:tcW w:w="145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评选批次</w:t>
            </w:r>
          </w:p>
        </w:tc>
        <w:tc>
          <w:tcPr>
            <w:tcW w:w="77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综合评价总分</w:t>
            </w:r>
          </w:p>
        </w:tc>
        <w:tc>
          <w:tcPr>
            <w:tcW w:w="77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考核等级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1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1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1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1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1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1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1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1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1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1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0" w:lineRule="atLeast"/>
        <w:ind w:left="-424" w:leftChars="-202" w:firstLine="1200" w:firstLineChars="5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注：此表请用excel制作；任教学段学科只填写一门主任教学科，示例：初中语文；评选批次填写获评批次，如“1”；</w:t>
      </w:r>
    </w:p>
    <w:p>
      <w:pPr>
        <w:spacing w:line="400" w:lineRule="exact"/>
        <w:ind w:right="-521" w:rightChars="-248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附件7</w:t>
      </w:r>
    </w:p>
    <w:p>
      <w:pPr>
        <w:spacing w:line="400" w:lineRule="exact"/>
        <w:ind w:right="-521" w:rightChars="-248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宜春市中小学骨干教师考核情况汇总表</w:t>
      </w:r>
    </w:p>
    <w:p>
      <w:pPr>
        <w:spacing w:line="240" w:lineRule="atLeast"/>
        <w:ind w:left="-178" w:leftChars="-85" w:right="-40" w:rightChars="-19" w:firstLine="240" w:firstLineChars="100"/>
        <w:jc w:val="center"/>
        <w:rPr>
          <w:rFonts w:ascii="仿宋_GB2312" w:hAnsi="宋体" w:eastAsia="仿宋_GB2312"/>
          <w:sz w:val="24"/>
        </w:rPr>
      </w:pPr>
    </w:p>
    <w:p>
      <w:pPr>
        <w:spacing w:line="240" w:lineRule="atLeast"/>
        <w:ind w:left="-178" w:leftChars="-85" w:right="-40" w:rightChars="-19" w:firstLine="240" w:firstLineChars="100"/>
        <w:jc w:val="center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县（市、区）教育体育局、市属学校、直属单位（盖章）：                                   年   月   日</w:t>
      </w:r>
    </w:p>
    <w:tbl>
      <w:tblPr>
        <w:tblStyle w:val="5"/>
        <w:tblW w:w="131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1351"/>
        <w:gridCol w:w="1158"/>
        <w:gridCol w:w="772"/>
        <w:gridCol w:w="570"/>
        <w:gridCol w:w="1360"/>
        <w:gridCol w:w="1351"/>
        <w:gridCol w:w="1308"/>
        <w:gridCol w:w="1350"/>
        <w:gridCol w:w="1450"/>
        <w:gridCol w:w="772"/>
        <w:gridCol w:w="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135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县（市、区）</w:t>
            </w:r>
          </w:p>
        </w:tc>
        <w:tc>
          <w:tcPr>
            <w:tcW w:w="115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77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570" w:type="dxa"/>
            <w:vAlign w:val="center"/>
          </w:tcPr>
          <w:p>
            <w:pPr>
              <w:spacing w:line="260" w:lineRule="exact"/>
              <w:jc w:val="righ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1360" w:type="dxa"/>
            <w:vAlign w:val="center"/>
          </w:tcPr>
          <w:p>
            <w:pPr>
              <w:spacing w:line="26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</w:t>
            </w:r>
          </w:p>
        </w:tc>
        <w:tc>
          <w:tcPr>
            <w:tcW w:w="1351" w:type="dxa"/>
            <w:vAlign w:val="center"/>
          </w:tcPr>
          <w:p>
            <w:pPr>
              <w:spacing w:line="26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职务、职称</w:t>
            </w:r>
          </w:p>
        </w:tc>
        <w:tc>
          <w:tcPr>
            <w:tcW w:w="130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任教学段、学科</w:t>
            </w:r>
          </w:p>
        </w:tc>
        <w:tc>
          <w:tcPr>
            <w:tcW w:w="1350" w:type="dxa"/>
            <w:vAlign w:val="center"/>
          </w:tcPr>
          <w:p>
            <w:pPr>
              <w:spacing w:line="26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联系电话</w:t>
            </w:r>
          </w:p>
        </w:tc>
        <w:tc>
          <w:tcPr>
            <w:tcW w:w="145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评选批次</w:t>
            </w:r>
          </w:p>
        </w:tc>
        <w:tc>
          <w:tcPr>
            <w:tcW w:w="77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综合评价总分</w:t>
            </w:r>
          </w:p>
        </w:tc>
        <w:tc>
          <w:tcPr>
            <w:tcW w:w="77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考核等级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1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1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1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1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1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1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1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1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1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0" w:lineRule="atLeast"/>
        <w:ind w:left="-424" w:leftChars="-202" w:firstLine="1200" w:firstLineChars="5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注：此表请用excel制作；任教学段学科只填写一门主任教学科，示例：初中语文；评选批次填写获评批次，如“1”。</w:t>
      </w:r>
    </w:p>
    <w:p>
      <w:pPr>
        <w:spacing w:line="600" w:lineRule="exact"/>
        <w:jc w:val="left"/>
      </w:pPr>
    </w:p>
    <w:p>
      <w:pPr>
        <w:spacing w:line="600" w:lineRule="exact"/>
        <w:jc w:val="left"/>
      </w:pPr>
    </w:p>
    <w:p>
      <w:pPr>
        <w:spacing w:line="240" w:lineRule="exact"/>
        <w:rPr>
          <w:rFonts w:ascii="楷体_GB2312" w:eastAsia="楷体_GB2312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240" w:lineRule="exact"/>
        <w:ind w:firstLine="320" w:firstLineChars="100"/>
        <w:rPr>
          <w:rFonts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ascii="楷体_GB2312" w:eastAsia="楷体_GB2312"/>
          <w:sz w:val="32"/>
          <w:szCs w:val="32"/>
        </w:rPr>
        <w:sectPr>
          <w:footerReference r:id="rId6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240" w:lineRule="exact"/>
        <w:ind w:firstLine="320" w:firstLineChars="100"/>
        <w:rPr>
          <w:rFonts w:hint="eastAsia"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hint="eastAsia"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hint="eastAsia"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hint="eastAsia"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hint="eastAsia"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hint="eastAsia"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hint="eastAsia"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hint="eastAsia"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hint="eastAsia"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hint="eastAsia"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hint="eastAsia"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hint="eastAsia"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hint="eastAsia"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hint="eastAsia"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hint="eastAsia"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hint="eastAsia"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hint="eastAsia"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hint="eastAsia"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hint="eastAsia"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hint="eastAsia"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hint="eastAsia"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hint="eastAsia"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hint="eastAsia"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hint="eastAsia"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hint="eastAsia"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hint="eastAsia"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hint="eastAsia"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hint="eastAsia"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hint="eastAsia"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hint="eastAsia"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hint="eastAsia"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hint="eastAsia"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hint="eastAsia"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hint="eastAsia"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hint="eastAsia"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hint="eastAsia"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hint="eastAsia"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hint="eastAsia"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hint="eastAsia"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hint="eastAsia"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hint="eastAsia"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hint="eastAsia"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hint="eastAsia"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hint="eastAsia"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hint="eastAsia"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hint="eastAsia"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ascii="楷体_GB2312" w:eastAsia="楷体_GB2312"/>
          <w:sz w:val="32"/>
          <w:szCs w:val="32"/>
        </w:rPr>
      </w:pPr>
    </w:p>
    <w:p>
      <w:pPr>
        <w:spacing w:line="240" w:lineRule="exact"/>
        <w:ind w:firstLine="320" w:firstLineChars="100"/>
        <w:rPr>
          <w:rFonts w:ascii="楷体_GB2312" w:eastAsia="楷体_GB2312"/>
          <w:sz w:val="32"/>
          <w:szCs w:val="32"/>
        </w:rPr>
      </w:pPr>
    </w:p>
    <w:p>
      <w:pPr>
        <w:shd w:val="clear" w:color="auto" w:fill="FFFFFF"/>
        <w:spacing w:line="600" w:lineRule="exact"/>
        <w:ind w:firstLine="320" w:firstLineChars="100"/>
      </w:pPr>
      <w:r>
        <w:rPr>
          <w:rFonts w:ascii="仿宋_GB2312" w:eastAsia="仿宋_GB2312"/>
          <w:sz w:val="32"/>
          <w:szCs w:val="32"/>
        </w:rPr>
        <w:pict>
          <v:line id="直线 19" o:spid="_x0000_s1026" o:spt="20" style="position:absolute;left:0pt;margin-left:-5.25pt;margin-top:32.4pt;height:0pt;width:445.5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_GB2312" w:eastAsia="仿宋_GB2312"/>
          <w:sz w:val="32"/>
          <w:szCs w:val="32"/>
        </w:rPr>
        <w:pict>
          <v:line id="直线 21" o:spid="_x0000_s1027" o:spt="20" style="position:absolute;left:0pt;margin-left:-4.5pt;margin-top:3.15pt;height:0pt;width:445.5pt;z-index:2516602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eastAsia="仿宋_GB2312"/>
          <w:sz w:val="28"/>
          <w:szCs w:val="28"/>
        </w:rPr>
        <w:t>宜春市教育体育局秘书科               2023年3月14日印发</w:t>
      </w:r>
    </w:p>
    <w:sectPr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Style w:val="8"/>
        <w:rFonts w:hint="eastAsia" w:ascii="宋体" w:hAnsi="宋体"/>
        <w:color w:val="FFFFFF"/>
        <w:sz w:val="28"/>
        <w:szCs w:val="28"/>
      </w:rPr>
      <w:t>—</w:t>
    </w:r>
    <w:r>
      <w:rPr>
        <w:rStyle w:val="8"/>
        <w:sz w:val="28"/>
        <w:szCs w:val="28"/>
      </w:rPr>
      <w:t xml:space="preserve">— </w:t>
    </w: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15</w:t>
    </w:r>
    <w:r>
      <w:rPr>
        <w:rStyle w:val="8"/>
        <w:sz w:val="28"/>
        <w:szCs w:val="28"/>
      </w:rPr>
      <w:fldChar w:fldCharType="end"/>
    </w:r>
    <w:r>
      <w:rPr>
        <w:rStyle w:val="8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Style w:val="8"/>
        <w:rFonts w:hint="eastAsia" w:ascii="宋体" w:hAnsi="宋体"/>
        <w:color w:val="FFFFFF"/>
        <w:sz w:val="28"/>
        <w:szCs w:val="28"/>
      </w:rPr>
      <w:t>—</w:t>
    </w:r>
    <w:r>
      <w:rPr>
        <w:rStyle w:val="8"/>
        <w:sz w:val="28"/>
        <w:szCs w:val="28"/>
      </w:rPr>
      <w:t xml:space="preserve">— </w:t>
    </w: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16</w:t>
    </w:r>
    <w:r>
      <w:rPr>
        <w:rStyle w:val="8"/>
        <w:sz w:val="28"/>
        <w:szCs w:val="28"/>
      </w:rPr>
      <w:fldChar w:fldCharType="end"/>
    </w:r>
    <w:r>
      <w:rPr>
        <w:rStyle w:val="8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Style w:val="8"/>
        <w:sz w:val="28"/>
        <w:szCs w:val="28"/>
      </w:rPr>
      <w:t xml:space="preserve">— </w:t>
    </w: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1</w:t>
    </w:r>
    <w:r>
      <w:rPr>
        <w:rStyle w:val="8"/>
        <w:sz w:val="28"/>
        <w:szCs w:val="28"/>
      </w:rPr>
      <w:fldChar w:fldCharType="end"/>
    </w:r>
    <w:r>
      <w:rPr>
        <w:rStyle w:val="8"/>
        <w:sz w:val="28"/>
        <w:szCs w:val="28"/>
      </w:rPr>
      <w:t xml:space="preserve">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93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22CF"/>
    <w:rsid w:val="001C4E86"/>
    <w:rsid w:val="004D12E7"/>
    <w:rsid w:val="005A219D"/>
    <w:rsid w:val="009C10ED"/>
    <w:rsid w:val="00E545CE"/>
    <w:rsid w:val="00E722CF"/>
    <w:rsid w:val="373ECEAF"/>
    <w:rsid w:val="3F64DDCA"/>
    <w:rsid w:val="4ABF9A19"/>
    <w:rsid w:val="4C7AF98E"/>
    <w:rsid w:val="65F3B032"/>
    <w:rsid w:val="6D754083"/>
    <w:rsid w:val="6F674686"/>
    <w:rsid w:val="7CFD1A0F"/>
    <w:rsid w:val="7F73030F"/>
    <w:rsid w:val="7FF9E5F8"/>
    <w:rsid w:val="B1ABAB97"/>
    <w:rsid w:val="BA15DD92"/>
    <w:rsid w:val="BDBBF5F6"/>
    <w:rsid w:val="DF7F4C5E"/>
    <w:rsid w:val="DFEDD3EE"/>
    <w:rsid w:val="EFFF14F4"/>
    <w:rsid w:val="EFFFEBDD"/>
    <w:rsid w:val="F6AF3196"/>
    <w:rsid w:val="FB7DF9AF"/>
    <w:rsid w:val="FD7FAC6D"/>
    <w:rsid w:val="FDF64C2A"/>
    <w:rsid w:val="FF9FF7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customStyle="1" w:styleId="9">
    <w:name w:val="日期 Char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0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926</Words>
  <Characters>5282</Characters>
  <Lines>44</Lines>
  <Paragraphs>12</Paragraphs>
  <TotalTime>26</TotalTime>
  <ScaleCrop>false</ScaleCrop>
  <LinksUpToDate>false</LinksUpToDate>
  <CharactersWithSpaces>6196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2023-03-15T08:36:00Z</dcterms:created>
  <dc:creator>Windows 用户</dc:creator>
  <cp:lastModifiedBy>abmin123</cp:lastModifiedBy>
  <dcterms:modified xsi:type="dcterms:W3CDTF">2023-03-22T17:05:18Z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