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  <w:t>附件3：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安吉县产业投资发展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Hans" w:bidi="ar-SA"/>
        </w:rPr>
        <w:t>集团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有限公司下属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黄浦江源旅游开发有限公司报名人员诚信承诺书</w:t>
      </w:r>
    </w:p>
    <w:tbl>
      <w:tblPr>
        <w:tblStyle w:val="3"/>
        <w:tblpPr w:leftFromText="180" w:rightFromText="180" w:vertAnchor="text" w:horzAnchor="page" w:tblpX="1860" w:tblpY="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9" w:hRule="atLeast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tbl>
            <w:tblPr>
              <w:tblStyle w:val="3"/>
              <w:tblpPr w:leftFromText="180" w:rightFromText="180" w:vertAnchor="text" w:horzAnchor="page" w:tblpX="6317" w:tblpY="-16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6" w:hRule="atLeast"/>
              </w:trPr>
              <w:tc>
                <w:tcPr>
                  <w:tcW w:w="19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color w:val="auto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auto"/>
                      <w:kern w:val="0"/>
                      <w:sz w:val="30"/>
                      <w:szCs w:val="30"/>
                    </w:rPr>
                    <w:t>贴照片或</w:t>
                  </w:r>
                </w:p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color w:val="auto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auto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应聘单位：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应聘岗位：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毕业院校：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最高学历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职称等级：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 xml:space="preserve">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年安吉县产投集团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下属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黄浦江源旅游开发有限公司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报名人员诚信承诺书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我已仔细阅读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《安吉县产业投资发展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Hans"/>
              </w:rPr>
              <w:t>集团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有限公司下属黄浦江源旅游开发有限公司招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公告》理解其内容，认为本人符合应聘条件。我郑重承诺：本人所提供的个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人信息、证明资料、证件等真实、准确、有效，并自觉遵守应聘工作的各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应聘人签名：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19F35CA5"/>
    <w:rsid w:val="19F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2023-03-22T03:05:00Z</dcterms:created>
  <dc:creator>苏</dc:creator>
  <cp:lastModifiedBy>苏</cp:lastModifiedBy>
  <dcterms:modified xsi:type="dcterms:W3CDTF">2023-03-22T03:05:32Z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8721DCD0FAD24B0497844B0EC181BD4D</vt:lpwstr>
  </property>
</Properties>
</file>