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sz w:val="40"/>
          <w:szCs w:val="40"/>
        </w:rPr>
        <w:t>天峨县城市管理执法局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sz w:val="40"/>
          <w:szCs w:val="40"/>
        </w:rPr>
        <w:t>公开招聘政府购买服务岗位人员报名表</w:t>
      </w:r>
    </w:p>
    <w:p>
      <w:pPr>
        <w:spacing w:line="600" w:lineRule="exact"/>
        <w:jc w:val="center"/>
        <w:rPr>
          <w:b/>
          <w:bCs/>
          <w:sz w:val="36"/>
          <w:szCs w:val="36"/>
        </w:rPr>
      </w:pPr>
    </w:p>
    <w:tbl>
      <w:tblPr>
        <w:tblStyle w:val="4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520"/>
        <w:gridCol w:w="567"/>
        <w:gridCol w:w="353"/>
        <w:gridCol w:w="356"/>
        <w:gridCol w:w="472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473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5985" w:firstLineChars="28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985" w:firstLineChars="28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ZjgxYmViZWM0MDBhMzI0ZTY2Y2MzNTU0Y2UxNDQifQ=="/>
  </w:docVars>
  <w:rsids>
    <w:rsidRoot w:val="5D7A0667"/>
    <w:rsid w:val="000A39EE"/>
    <w:rsid w:val="000F7250"/>
    <w:rsid w:val="0021375A"/>
    <w:rsid w:val="0039542F"/>
    <w:rsid w:val="003D29D7"/>
    <w:rsid w:val="00511F21"/>
    <w:rsid w:val="00853B64"/>
    <w:rsid w:val="00C41B78"/>
    <w:rsid w:val="00C93964"/>
    <w:rsid w:val="00FB661E"/>
    <w:rsid w:val="00FD6298"/>
    <w:rsid w:val="1E683E95"/>
    <w:rsid w:val="3D181066"/>
    <w:rsid w:val="56BD47A8"/>
    <w:rsid w:val="57190316"/>
    <w:rsid w:val="5D7A0667"/>
    <w:rsid w:val="69D01B5A"/>
    <w:rsid w:val="7A8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271</Words>
  <Characters>276</Characters>
  <Lines>3</Lines>
  <Paragraphs>1</Paragraphs>
  <TotalTime>2392</TotalTime>
  <ScaleCrop>false</ScaleCrop>
  <LinksUpToDate>false</LinksUpToDate>
  <CharactersWithSpaces>388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刘晓玲</cp:lastModifiedBy>
  <dcterms:modified xsi:type="dcterms:W3CDTF">2023-03-20T08:42:06Z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6D25393EDF88440495863B4FAA7075BC</vt:lpwstr>
  </property>
</Properties>
</file>