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文山州公益性岗位求职人员登记表</w:t>
      </w:r>
    </w:p>
    <w:bookmarkEnd w:id="0"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      登记日期</w:t>
      </w: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    年 </w:t>
      </w: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月 </w:t>
      </w: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日</w:t>
      </w:r>
    </w:p>
    <w:tbl>
      <w:tblPr>
        <w:tblStyle w:val="3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35"/>
        <w:gridCol w:w="1060"/>
        <w:gridCol w:w="1222"/>
        <w:gridCol w:w="1073"/>
        <w:gridCol w:w="102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文山州        县（市）        乡（镇、街道）        社区（村委）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就业创业证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  码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常住联系地址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县（市）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工资要求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备注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：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 xml:space="preserve">    1.人员类别指：①</w:t>
      </w:r>
      <w:r>
        <w:rPr>
          <w:rStyle w:val="5"/>
          <w:color w:val="auto"/>
          <w:lang w:val="en-US" w:eastAsia="zh-CN" w:bidi="ar"/>
        </w:rPr>
        <w:t>连续失业一年以上人员</w:t>
      </w:r>
      <w:r>
        <w:rPr>
          <w:rStyle w:val="6"/>
          <w:color w:val="auto"/>
          <w:lang w:val="en-US" w:eastAsia="zh-CN" w:bidi="ar"/>
        </w:rPr>
        <w:t>；②</w:t>
      </w:r>
      <w:r>
        <w:rPr>
          <w:rStyle w:val="5"/>
          <w:color w:val="auto"/>
          <w:lang w:val="en-US" w:eastAsia="zh-CN" w:bidi="ar"/>
        </w:rPr>
        <w:t>离校未就业高校毕业生</w:t>
      </w:r>
      <w:r>
        <w:rPr>
          <w:rStyle w:val="6"/>
          <w:color w:val="auto"/>
          <w:lang w:val="en-US" w:eastAsia="zh-CN" w:bidi="ar"/>
        </w:rPr>
        <w:t xml:space="preserve">。   </w:t>
      </w:r>
    </w:p>
    <w:p>
      <w:pPr>
        <w:keepNext w:val="0"/>
        <w:keepLines w:val="0"/>
        <w:widowControl/>
        <w:suppressLineNumbers w:val="0"/>
        <w:ind w:firstLine="400"/>
        <w:jc w:val="left"/>
        <w:textAlignment w:val="center"/>
        <w:rPr>
          <w:rStyle w:val="6"/>
          <w:color w:va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2.随表提供本人</w:t>
      </w:r>
      <w:r>
        <w:rPr>
          <w:rStyle w:val="5"/>
          <w:color w:val="auto"/>
          <w:lang w:val="en-US" w:eastAsia="zh-CN" w:bidi="ar"/>
        </w:rPr>
        <w:t>身份证</w:t>
      </w:r>
      <w:r>
        <w:rPr>
          <w:rStyle w:val="6"/>
          <w:color w:val="auto"/>
          <w:lang w:val="en-US" w:eastAsia="zh-CN" w:bidi="ar"/>
        </w:rPr>
        <w:t>（复印正反面）和</w:t>
      </w:r>
      <w:r>
        <w:rPr>
          <w:rStyle w:val="5"/>
          <w:color w:val="auto"/>
          <w:lang w:val="en-US" w:eastAsia="zh-CN" w:bidi="ar"/>
        </w:rPr>
        <w:t>就业创业证</w:t>
      </w:r>
      <w:r>
        <w:rPr>
          <w:rStyle w:val="6"/>
          <w:color w:val="auto"/>
          <w:lang w:val="en-US" w:eastAsia="zh-CN" w:bidi="ar"/>
        </w:rPr>
        <w:t>（复印2、3页）复印件各1份。</w:t>
      </w:r>
    </w:p>
    <w:p>
      <w:pPr>
        <w:keepNext w:val="0"/>
        <w:keepLines w:val="0"/>
        <w:widowControl/>
        <w:suppressLineNumbers w:val="0"/>
        <w:ind w:firstLine="400"/>
        <w:jc w:val="left"/>
        <w:textAlignment w:val="center"/>
      </w:pPr>
      <w:r>
        <w:rPr>
          <w:rStyle w:val="6"/>
          <w:rFonts w:hint="eastAsia"/>
          <w:color w:val="auto"/>
          <w:lang w:val="en-US" w:eastAsia="zh-CN" w:bidi="ar"/>
        </w:rPr>
        <w:t>3.</w:t>
      </w:r>
      <w:r>
        <w:rPr>
          <w:rStyle w:val="5"/>
          <w:color w:val="auto"/>
          <w:lang w:val="en-US" w:eastAsia="zh-CN" w:bidi="ar"/>
        </w:rPr>
        <w:t>属于高校毕业生的</w:t>
      </w:r>
      <w:r>
        <w:rPr>
          <w:rStyle w:val="6"/>
          <w:color w:val="auto"/>
          <w:lang w:val="en-US" w:eastAsia="zh-CN" w:bidi="ar"/>
        </w:rPr>
        <w:t>提供毕业证复印件1份。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3E38"/>
    <w:rsid w:val="19A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2023-03-20T07:17:00Z</dcterms:created>
  <dc:creator>1</dc:creator>
  <cp:lastModifiedBy>1</cp:lastModifiedBy>
  <dcterms:modified xsi:type="dcterms:W3CDTF">2023-03-20T07:17:49Z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