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adjustRightInd w:val="0"/>
        <w:snapToGrid w:val="0"/>
        <w:jc w:val="center"/>
        <w:rPr>
          <w:rFonts w:hint="eastAsia" w:ascii="华文中宋" w:hAnsi="华文中宋" w:eastAsia="华文中宋" w:cs="华文中宋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kern w:val="0"/>
          <w:sz w:val="44"/>
          <w:szCs w:val="44"/>
        </w:rPr>
        <w:t>同意报考证明</w:t>
      </w:r>
    </w:p>
    <w:p>
      <w:pPr>
        <w:adjustRightInd w:val="0"/>
        <w:snapToGrid w:val="0"/>
        <w:jc w:val="center"/>
        <w:rPr>
          <w:rFonts w:ascii="楷体" w:hAnsi="楷体" w:eastAsia="楷体"/>
          <w:kern w:val="0"/>
          <w:sz w:val="28"/>
          <w:szCs w:val="28"/>
        </w:rPr>
      </w:pPr>
      <w:r>
        <w:rPr>
          <w:rFonts w:hint="eastAsia" w:ascii="楷体" w:hAnsi="楷体" w:eastAsia="楷体"/>
          <w:kern w:val="0"/>
          <w:sz w:val="28"/>
          <w:szCs w:val="28"/>
        </w:rPr>
        <w:t>（模板）</w:t>
      </w:r>
    </w:p>
    <w:p>
      <w:pPr>
        <w:adjustRightInd w:val="0"/>
        <w:snapToGrid w:val="0"/>
        <w:spacing w:line="360" w:lineRule="auto"/>
        <w:rPr>
          <w:rFonts w:ascii="楷体" w:hAnsi="楷体" w:eastAsia="楷体"/>
          <w:kern w:val="0"/>
        </w:rPr>
      </w:pP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b/>
          <w:bCs/>
          <w:w w:val="9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17" w:leftChars="0" w:right="397" w:rightChars="189" w:hanging="417" w:hangingChars="145"/>
        <w:textAlignment w:val="auto"/>
        <w:rPr>
          <w:rFonts w:hint="eastAsia" w:ascii="仿宋_GB2312" w:hAnsi="仿宋_GB2312" w:eastAsia="仿宋_GB2312" w:cs="仿宋_GB2312"/>
          <w:b w:val="0"/>
          <w:bCs w:val="0"/>
          <w:w w:val="9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w w:val="90"/>
          <w:sz w:val="32"/>
          <w:szCs w:val="32"/>
          <w:lang w:val="en-US" w:eastAsia="zh-CN"/>
        </w:rPr>
        <w:t>衡阳技师学院人才</w:t>
      </w:r>
      <w:r>
        <w:rPr>
          <w:rFonts w:hint="eastAsia" w:ascii="仿宋_GB2312" w:hAnsi="仿宋_GB2312" w:eastAsia="仿宋_GB2312" w:cs="仿宋_GB2312"/>
          <w:b w:val="0"/>
          <w:bCs w:val="0"/>
          <w:w w:val="90"/>
          <w:sz w:val="32"/>
          <w:szCs w:val="32"/>
        </w:rPr>
        <w:t>工作领导小组办公室：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397" w:rightChars="189" w:hanging="4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 xml:space="preserve">     本单位    同志，性别：   ，身份证号码：              ，于    年  月至    年  月，在我单位从事                                 工作，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该同志现未在试用期或服务期内。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经研究，同意其报考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衡阳技师学院人才引进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相关岗位。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64" w:leftChars="0" w:right="397" w:rightChars="189" w:hanging="464" w:hangingChars="145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464" w:leftChars="0" w:right="397" w:rightChars="189" w:hanging="464" w:hangingChars="145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（此证明限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衡阳技师学院人才引进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工作人员资格审查时使用）。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64" w:leftChars="0" w:right="397" w:rightChars="189" w:hanging="464" w:hangingChars="145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464" w:leftChars="0" w:right="397" w:rightChars="189" w:hanging="464" w:hangingChars="145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工作单位（盖章）：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464" w:leftChars="0" w:right="397" w:rightChars="189" w:hanging="464" w:hangingChars="145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法定代表人签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字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464" w:leftChars="0" w:right="397" w:rightChars="189" w:hanging="464" w:hangingChars="145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日期：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日</w:t>
      </w:r>
    </w:p>
    <w:p>
      <w:pPr>
        <w:spacing w:line="48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firstLine="5688" w:firstLineChars="1800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</w:p>
    <w:p>
      <w:pPr>
        <w:spacing w:line="480" w:lineRule="exact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134" w:bottom="1134" w:left="135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wNjMzMzMxZmIzM2MyZjg3MjdkZmQxZDZjMjE3MWYifQ=="/>
  </w:docVars>
  <w:rsids>
    <w:rsidRoot w:val="00000000"/>
    <w:rsid w:val="05A555AC"/>
    <w:rsid w:val="100D1177"/>
    <w:rsid w:val="1BCD2388"/>
    <w:rsid w:val="335623EA"/>
    <w:rsid w:val="33D47663"/>
    <w:rsid w:val="505518CA"/>
    <w:rsid w:val="7992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159</Words>
  <Characters>159</Characters>
  <Lines>0</Lines>
  <Paragraphs>0</Paragraphs>
  <TotalTime>5</TotalTime>
  <ScaleCrop>false</ScaleCrop>
  <LinksUpToDate>false</LinksUpToDate>
  <CharactersWithSpaces>325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2020-12-10T09:08:00Z</dcterms:created>
  <dc:creator>Administrator</dc:creator>
  <cp:lastModifiedBy>1+8人生</cp:lastModifiedBy>
  <dcterms:modified xsi:type="dcterms:W3CDTF">2023-03-20T03:20:43Z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4A8D4AA8F9834AE8BC8FE9E81159B778</vt:lpwstr>
  </property>
</Properties>
</file>