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基层工作经历证明</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1.我单位的性质为（在相应内容前打“√”，下同）：</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党政机关</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参公事业单位</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非参公事业单位</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其他；机构层级为：</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市级以上</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县级以下</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2.该同志系我单位：</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机关单位在职在编人员</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事业单位在职在编人员</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机关事业单位聘用人员□企业员工</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服务基层项目人员</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其他。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否。如填“是”，具体时间如下：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否。如填“是”，具体时间如下：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keepNext w:val="0"/>
        <w:keepLines w:val="0"/>
        <w:pageBreakBefore w:val="0"/>
        <w:widowControl w:val="0"/>
        <w:kinsoku/>
        <w:wordWrap/>
        <w:overflowPunct/>
        <w:topLinePunct w:val="0"/>
        <w:autoSpaceDE/>
        <w:autoSpaceDN/>
        <w:bidi w:val="0"/>
        <w:adjustRightInd/>
        <w:snapToGrid/>
        <w:spacing w:line="460" w:lineRule="exact"/>
        <w:ind w:firstLine="5120" w:firstLineChars="1600"/>
        <w:textAlignment w:val="auto"/>
      </w:pPr>
      <w:r>
        <w:rPr>
          <w:rFonts w:hint="default" w:ascii="Times New Roman" w:hAnsi="Times New Roman" w:eastAsia="仿宋_GB2312" w:cs="Times New Roman"/>
          <w:sz w:val="32"/>
          <w:szCs w:val="32"/>
        </w:rPr>
        <w:t>年  月  日</w:t>
      </w: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58A9E"/>
    <w:rsid w:val="2E887518"/>
    <w:rsid w:val="FBE58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409</Characters>
  <Lines>0</Lines>
  <Paragraphs>0</Paragraphs>
  <TotalTime>0</TotalTime>
  <ScaleCrop>false</ScaleCrop>
  <LinksUpToDate>false</LinksUpToDate>
  <CharactersWithSpaces>488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2023-03-18T17:00:00Z</dcterms:created>
  <dc:creator>陈立金</dc:creator>
  <cp:lastModifiedBy>A罗</cp:lastModifiedBy>
  <dcterms:modified xsi:type="dcterms:W3CDTF">2023-03-19T12:39:29Z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E13CB610E99B4ABD81E6D491F9AF0F3A</vt:lpwstr>
  </property>
</Properties>
</file>