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扶沟县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聘看护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ind w:left="-11" w:leftChars="0"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体检时须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携带本人有效身份证、面试通知单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及本人近期免冠二寸照片1张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,按照体检时间安排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体检当日上午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准时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扶沟县人力资源和社会保障局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集合。逾期不到者，视为自动弃权。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考生应认真阅读体检须知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熟悉体检有关规定和要求，做好体检准备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提前查询交通路线，适当安排路途时间，注意交通安全并按时到达集合地点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体检考生不能穿戴有明显标识的服装，携带的通讯工具必须交工作人员统一保管，体检结束缴费时领回，否则按违纪处理，取消体检资格。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考生进入体检区域后即实行集中封闭管理，要遵守纪律，听从指挥，服从管理，不得随意走动、大声喧哗；不得透露个人信息；严禁弄虚作假、冒名顶替；否则将严肃处理。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体检前一天请注意休息，勿熬夜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，不要饮酒，避免剧烈运动。体检当天需进行采血、B超等检查，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请在受检前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空腹、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禁食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禁水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8—12小时。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女性受检者月经期间</w:t>
      </w:r>
      <w:r>
        <w:rPr>
          <w:rFonts w:hint="eastAsia" w:ascii="仿宋_GB2312" w:eastAsia="仿宋_GB2312"/>
          <w:sz w:val="32"/>
          <w:szCs w:val="32"/>
        </w:rPr>
        <w:t>请及时告知体检医生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9、体检费用自理，由体检医疗机构统一收取，请考生体检时按照体检医疗机构要求缴纳体检费用。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5EBD5"/>
    <w:multiLevelType w:val="singleLevel"/>
    <w:tmpl w:val="D1F5EBD5"/>
    <w:lvl w:ilvl="0" w:tentative="0">
      <w:start w:val="1"/>
      <w:numFmt w:val="decimal"/>
      <w:suff w:val="nothing"/>
      <w:lvlText w:val="%1、"/>
      <w:lvlJc w:val="left"/>
      <w:pPr>
        <w:ind w:left="-1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6EB923ED"/>
    <w:rsid w:val="2414170F"/>
    <w:rsid w:val="48B76CDC"/>
    <w:rsid w:val="6C086747"/>
    <w:rsid w:val="6EB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500</Characters>
  <Lines>0</Lines>
  <Paragraphs>0</Paragraphs>
  <TotalTime>3</TotalTime>
  <ScaleCrop>false</ScaleCrop>
  <LinksUpToDate>false</LinksUpToDate>
  <CharactersWithSpaces>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2022-10-01T08:52:00Z</dcterms:created>
  <dc:creator>遨游大海</dc:creator>
  <cp:lastModifiedBy>遨游大海</cp:lastModifiedBy>
  <cp:lastPrinted>2022-10-01T09:03:00Z</cp:lastPrinted>
  <dcterms:modified xsi:type="dcterms:W3CDTF">2023-03-20T03:42:46Z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7D35E9A1F9264D28A40AD0B82D25F31C</vt:lpwstr>
  </property>
</Properties>
</file>